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B2BE" w14:textId="02D88A7F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  <w:r w:rsidRPr="00E866D4">
        <w:rPr>
          <w:rFonts w:ascii="Times New Roman"/>
          <w:noProof/>
          <w:sz w:val="20"/>
        </w:rPr>
        <w:drawing>
          <wp:anchor distT="0" distB="0" distL="114300" distR="114300" simplePos="0" relativeHeight="251670528" behindDoc="1" locked="0" layoutInCell="1" allowOverlap="1" wp14:anchorId="1CE6BE8E" wp14:editId="4845D72B">
            <wp:simplePos x="0" y="0"/>
            <wp:positionH relativeFrom="margin">
              <wp:align>left</wp:align>
            </wp:positionH>
            <wp:positionV relativeFrom="paragraph">
              <wp:posOffset>-24765</wp:posOffset>
            </wp:positionV>
            <wp:extent cx="5562600" cy="1743596"/>
            <wp:effectExtent l="0" t="0" r="0" b="9525"/>
            <wp:wrapNone/>
            <wp:docPr id="33132733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</w:rPr>
        <w:t xml:space="preserve">             </w:t>
      </w:r>
    </w:p>
    <w:p w14:paraId="6C4B95C3" w14:textId="1B8E5A96" w:rsidR="00C5481F" w:rsidRDefault="005A5ED1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  <w:r>
        <w:rPr>
          <w:rFonts w:ascii="Proxima Nova" w:hAnsi="Proxima Nova" w:cstheme="minorHAnsi"/>
          <w:bCs/>
          <w:noProof/>
          <w:color w:val="FF0000"/>
          <w:sz w:val="14"/>
          <w:szCs w:val="14"/>
        </w:rPr>
        <w:drawing>
          <wp:anchor distT="0" distB="0" distL="114300" distR="114300" simplePos="0" relativeHeight="251677696" behindDoc="1" locked="0" layoutInCell="1" allowOverlap="1" wp14:anchorId="13C57271" wp14:editId="1F6774F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564555" cy="665324"/>
            <wp:effectExtent l="0" t="0" r="0" b="1905"/>
            <wp:wrapNone/>
            <wp:docPr id="198020001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55" cy="66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CEFF6" w14:textId="5AF0E962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17704B78" w14:textId="3A5CF5DB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46B8FA36" w14:textId="65D24B33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2B3CF1F4" w14:textId="785A2EC4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0F7893AC" w14:textId="699E6897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  <w:r w:rsidRPr="009034CE">
        <w:rPr>
          <w:rFonts w:asci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3B0D2B35" wp14:editId="5E0FE2A4">
                <wp:simplePos x="0" y="0"/>
                <wp:positionH relativeFrom="margin">
                  <wp:posOffset>5674995</wp:posOffset>
                </wp:positionH>
                <wp:positionV relativeFrom="paragraph">
                  <wp:posOffset>21590</wp:posOffset>
                </wp:positionV>
                <wp:extent cx="1780540" cy="1139190"/>
                <wp:effectExtent l="0" t="0" r="0" b="38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1A1B" w14:textId="650DAE92" w:rsidR="009034CE" w:rsidRPr="00863022" w:rsidRDefault="00410AB6" w:rsidP="009034CE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Show Contact</w:t>
                            </w:r>
                            <w:r w:rsidR="005E2E6E" w:rsidRPr="00863022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Manager"/>
                                <w:tag w:val=""/>
                                <w:id w:val="-566184300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 w:rsidR="004A2A3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Peter Clenshaw</w:t>
                                </w:r>
                              </w:sdtContent>
                            </w:sdt>
                          </w:p>
                          <w:p w14:paraId="3B856B81" w14:textId="5E9E67D9" w:rsidR="009034CE" w:rsidRPr="00863022" w:rsidRDefault="009034CE" w:rsidP="009034CE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63022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01264 365 550</w:t>
                            </w:r>
                          </w:p>
                          <w:p w14:paraId="1C779661" w14:textId="52F99E35" w:rsidR="00410AB6" w:rsidRDefault="00944CE3" w:rsidP="009034C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AA4FE3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www.showlite.co.uk</w:t>
                              </w:r>
                            </w:hyperlink>
                          </w:p>
                          <w:p w14:paraId="5BD2DD0C" w14:textId="77777777" w:rsidR="00944CE3" w:rsidRPr="00EF7B87" w:rsidRDefault="00944CE3" w:rsidP="009034C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BE22A35" w14:textId="63BE7411" w:rsidR="00410AB6" w:rsidRDefault="00410AB6" w:rsidP="009034C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Return form to:</w:t>
                            </w:r>
                          </w:p>
                          <w:p w14:paraId="087A0AB5" w14:textId="2DC5EE6C" w:rsidR="009034CE" w:rsidRPr="00863022" w:rsidRDefault="00000000" w:rsidP="009034CE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Company E-mail"/>
                                <w:tag w:val=""/>
                                <w:id w:val="-6286462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 w:rsidR="004A2A3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pclenshaw@showlite.co.uk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2B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85pt;margin-top:1.7pt;width:140.2pt;height:89.7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" stroked="f">
                <v:textbox>
                  <w:txbxContent>
                    <w:p w14:paraId="47DB1A1B" w14:textId="650DAE92" w:rsidR="009034CE" w:rsidRPr="00863022" w:rsidRDefault="00410AB6" w:rsidP="009034CE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Show Contact</w:t>
                      </w:r>
                      <w:r w:rsidR="005E2E6E" w:rsidRPr="00863022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8"/>
                            <w:szCs w:val="18"/>
                          </w:rPr>
                          <w:alias w:val="Manager"/>
                          <w:tag w:val=""/>
                          <w:id w:val="-566184300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r w:rsidR="004A2A3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Peter Clenshaw</w:t>
                          </w:r>
                        </w:sdtContent>
                      </w:sdt>
                    </w:p>
                    <w:p w14:paraId="3B856B81" w14:textId="5E9E67D9" w:rsidR="009034CE" w:rsidRPr="00863022" w:rsidRDefault="009034CE" w:rsidP="009034CE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63022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>01264 365 550</w:t>
                      </w:r>
                    </w:p>
                    <w:p w14:paraId="1C779661" w14:textId="52F99E35" w:rsidR="00410AB6" w:rsidRDefault="00944CE3" w:rsidP="009034CE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hyperlink r:id="rId10" w:history="1">
                        <w:r w:rsidRPr="00AA4FE3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www.showlite.co.uk</w:t>
                        </w:r>
                      </w:hyperlink>
                    </w:p>
                    <w:p w14:paraId="5BD2DD0C" w14:textId="77777777" w:rsidR="00944CE3" w:rsidRPr="00EF7B87" w:rsidRDefault="00944CE3" w:rsidP="009034CE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</w:p>
                    <w:p w14:paraId="6BE22A35" w14:textId="63BE7411" w:rsidR="00410AB6" w:rsidRDefault="00410AB6" w:rsidP="009034C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Return form to:</w:t>
                      </w:r>
                    </w:p>
                    <w:p w14:paraId="087A0AB5" w14:textId="2DC5EE6C" w:rsidR="009034CE" w:rsidRPr="00863022" w:rsidRDefault="00000000" w:rsidP="009034CE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8"/>
                            <w:szCs w:val="18"/>
                          </w:rPr>
                          <w:alias w:val="Company E-mail"/>
                          <w:tag w:val=""/>
                          <w:id w:val="-6286462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="004A2A3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pclenshaw@showlite.co.uk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F6D83" wp14:editId="1705CD00">
                <wp:simplePos x="0" y="0"/>
                <wp:positionH relativeFrom="margin">
                  <wp:posOffset>155575</wp:posOffset>
                </wp:positionH>
                <wp:positionV relativeFrom="paragraph">
                  <wp:posOffset>13970</wp:posOffset>
                </wp:positionV>
                <wp:extent cx="5524500" cy="1146175"/>
                <wp:effectExtent l="0" t="0" r="0" b="0"/>
                <wp:wrapNone/>
                <wp:docPr id="127584336" name="Text Box 127584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EB2A4" w14:textId="038BD039" w:rsidR="00C5481F" w:rsidRPr="00C5481F" w:rsidRDefault="00C5481F" w:rsidP="00C5481F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rPr>
                                <w:b/>
                                <w:bCs/>
                                <w:color w:val="92D1E9"/>
                                <w:spacing w:val="-4"/>
                                <w:sz w:val="38"/>
                                <w:szCs w:val="38"/>
                              </w:rPr>
                            </w:pPr>
                            <w:r w:rsidRPr="00C5481F">
                              <w:rPr>
                                <w:b/>
                                <w:bCs/>
                                <w:color w:val="92D1E9"/>
                                <w:sz w:val="38"/>
                                <w:szCs w:val="38"/>
                              </w:rPr>
                              <w:t>ELECTRICAL ORDER FORM</w:t>
                            </w:r>
                            <w:r w:rsidRPr="00C5481F">
                              <w:rPr>
                                <w:rFonts w:ascii="Calibri"/>
                                <w:sz w:val="38"/>
                                <w:szCs w:val="38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pacing w:val="16"/>
                                  <w:w w:val="80"/>
                                  <w:sz w:val="32"/>
                                </w:rPr>
                                <w:alias w:val="Title"/>
                                <w:tag w:val=""/>
                                <w:id w:val="-18830144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A2A39" w:rsidRP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 xml:space="preserve">Museums &amp; Heritage </w:t>
                                </w:r>
                                <w:r w:rsid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 xml:space="preserve">2026, Olympia </w:t>
                                </w:r>
                                <w:r w:rsidR="004A2A39" w:rsidRP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>13th</w:t>
                                </w:r>
                                <w:r w:rsid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 xml:space="preserve"> – 14th May 2026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  <w:szCs w:val="16"/>
                              </w:rPr>
                              <w:alias w:val="Subject"/>
                              <w:tag w:val=""/>
                              <w:id w:val="-71782609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6067EE75" w14:textId="3181EC4F" w:rsidR="00C5481F" w:rsidRPr="00E067F9" w:rsidRDefault="004A2A39" w:rsidP="004A2A39">
                                <w:pPr>
                                  <w:spacing w:line="350" w:lineRule="exact"/>
                                  <w:rPr>
                                    <w:rFonts w:asciiTheme="minorHAnsi" w:hAnsiTheme="minorHAnsi" w:cstheme="minorHAnsi"/>
                                    <w:b/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r w:rsidRP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  <w:szCs w:val="16"/>
                                  </w:rPr>
                                  <w:t>13th – 14th May 2026</w:t>
                                </w:r>
                              </w:p>
                            </w:sdtContent>
                          </w:sdt>
                          <w:p w14:paraId="0E33F412" w14:textId="77777777" w:rsidR="00C5481F" w:rsidRPr="00E067F9" w:rsidRDefault="00C5481F" w:rsidP="00C5481F">
                            <w:pPr>
                              <w:spacing w:before="473"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6D83" id="Text Box 127584336" o:spid="_x0000_s1027" type="#_x0000_t202" style="position:absolute;left:0;text-align:left;margin-left:12.25pt;margin-top:1.1pt;width:435pt;height:9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" filled="f" stroked="f" strokeweight=".5pt">
                <v:textbox>
                  <w:txbxContent>
                    <w:p w14:paraId="2EAEB2A4" w14:textId="038BD039" w:rsidR="00C5481F" w:rsidRPr="00C5481F" w:rsidRDefault="00C5481F" w:rsidP="00C5481F">
                      <w:pPr>
                        <w:pStyle w:val="BodyText"/>
                        <w:kinsoku w:val="0"/>
                        <w:overflowPunct w:val="0"/>
                        <w:spacing w:before="7"/>
                        <w:rPr>
                          <w:b/>
                          <w:bCs/>
                          <w:color w:val="92D1E9"/>
                          <w:spacing w:val="-4"/>
                          <w:sz w:val="38"/>
                          <w:szCs w:val="38"/>
                        </w:rPr>
                      </w:pPr>
                      <w:r w:rsidRPr="00C5481F">
                        <w:rPr>
                          <w:b/>
                          <w:bCs/>
                          <w:color w:val="92D1E9"/>
                          <w:sz w:val="38"/>
                          <w:szCs w:val="38"/>
                        </w:rPr>
                        <w:t>ELECTRICAL ORDER FORM</w:t>
                      </w:r>
                      <w:r w:rsidRPr="00C5481F">
                        <w:rPr>
                          <w:rFonts w:ascii="Calibri"/>
                          <w:sz w:val="38"/>
                          <w:szCs w:val="38"/>
                        </w:rPr>
                        <w:t xml:space="preserve">                                                             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pacing w:val="16"/>
                            <w:w w:val="80"/>
                            <w:sz w:val="32"/>
                          </w:rPr>
                          <w:alias w:val="Title"/>
                          <w:tag w:val=""/>
                          <w:id w:val="-188301445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A2A39" w:rsidRP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 xml:space="preserve">Museums &amp; Heritage </w:t>
                          </w:r>
                          <w:r w:rsid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 xml:space="preserve">2026, Olympia </w:t>
                          </w:r>
                          <w:r w:rsidR="004A2A39" w:rsidRP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>13th</w:t>
                          </w:r>
                          <w:r w:rsid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 xml:space="preserve"> – 14th May 2026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  <w:szCs w:val="16"/>
                        </w:rPr>
                        <w:alias w:val="Subject"/>
                        <w:tag w:val=""/>
                        <w:id w:val="-71782609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6067EE75" w14:textId="3181EC4F" w:rsidR="00C5481F" w:rsidRPr="00E067F9" w:rsidRDefault="004A2A39" w:rsidP="004A2A39">
                          <w:pPr>
                            <w:spacing w:line="350" w:lineRule="exact"/>
                            <w:rPr>
                              <w:rFonts w:asciiTheme="minorHAnsi" w:hAnsiTheme="minorHAnsi" w:cstheme="minorHAnsi"/>
                              <w:b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  <w:szCs w:val="16"/>
                            </w:rPr>
                            <w:t>13th – 14th May 2026</w:t>
                          </w:r>
                        </w:p>
                      </w:sdtContent>
                    </w:sdt>
                    <w:p w14:paraId="0E33F412" w14:textId="77777777" w:rsidR="00C5481F" w:rsidRPr="00E067F9" w:rsidRDefault="00C5481F" w:rsidP="00C5481F">
                      <w:pPr>
                        <w:spacing w:before="473"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242E3" w14:textId="0852928E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35924377" w14:textId="77777777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3D3CC96E" w14:textId="1E09620B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3BBB5A35" w14:textId="4ED091B5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61B6DCA5" w14:textId="3C5FA5C2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6A1A7C62" w14:textId="77777777" w:rsidR="00C5481F" w:rsidRDefault="00C5481F" w:rsidP="00C5481F">
      <w:pPr>
        <w:pStyle w:val="BodyText"/>
        <w:kinsoku w:val="0"/>
        <w:overflowPunct w:val="0"/>
        <w:spacing w:before="7"/>
        <w:ind w:left="20"/>
        <w:rPr>
          <w:rFonts w:ascii="Calibri"/>
        </w:rPr>
      </w:pPr>
    </w:p>
    <w:p w14:paraId="5D9FF0E8" w14:textId="57C7D3BC" w:rsidR="009034CE" w:rsidRDefault="009034CE">
      <w:pPr>
        <w:rPr>
          <w:rFonts w:ascii="Calibri"/>
        </w:rPr>
      </w:pPr>
    </w:p>
    <w:tbl>
      <w:tblPr>
        <w:tblStyle w:val="PlainTable4"/>
        <w:tblpPr w:leftFromText="180" w:rightFromText="180" w:vertAnchor="text" w:tblpY="1"/>
        <w:tblOverlap w:val="never"/>
        <w:tblW w:w="1091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312"/>
        <w:gridCol w:w="2948"/>
        <w:gridCol w:w="1271"/>
        <w:gridCol w:w="430"/>
        <w:gridCol w:w="3780"/>
        <w:gridCol w:w="47"/>
      </w:tblGrid>
      <w:tr w:rsidR="007A6697" w:rsidRPr="00683F46" w14:paraId="6B829692" w14:textId="77777777" w:rsidTr="00110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bottom w:val="nil"/>
              <w:right w:val="double" w:sz="4" w:space="0" w:color="FFFFFF" w:themeColor="background1"/>
            </w:tcBorders>
          </w:tcPr>
          <w:p w14:paraId="5BE9D2B1" w14:textId="2128C5DE" w:rsidR="007A6697" w:rsidRPr="00683F46" w:rsidRDefault="007A6697" w:rsidP="00110707">
            <w:pPr>
              <w:pStyle w:val="NoSpacing"/>
              <w:rPr>
                <w:color w:val="595959" w:themeColor="text1" w:themeTint="A6"/>
                <w:sz w:val="18"/>
                <w:lang w:eastAsia="en-GB"/>
              </w:rPr>
            </w:pPr>
          </w:p>
        </w:tc>
        <w:tc>
          <w:tcPr>
            <w:tcW w:w="4219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bottom w:val="nil"/>
              <w:right w:val="double" w:sz="4" w:space="0" w:color="FFFFFF" w:themeColor="background1"/>
            </w:tcBorders>
          </w:tcPr>
          <w:p w14:paraId="3444A50C" w14:textId="77777777" w:rsidR="007A6697" w:rsidRPr="00EF7B87" w:rsidRDefault="007A6697" w:rsidP="0011070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8"/>
                <w:lang w:eastAsia="en-GB"/>
              </w:rPr>
            </w:pPr>
            <w:r w:rsidRPr="00EF7B87">
              <w:rPr>
                <w:rFonts w:ascii="Proxima Nova" w:hAnsi="Proxima Nova"/>
                <w:color w:val="595959" w:themeColor="text1" w:themeTint="A6"/>
                <w:sz w:val="18"/>
                <w:lang w:eastAsia="en-GB"/>
              </w:rPr>
              <w:t>Invoice Details</w:t>
            </w:r>
          </w:p>
        </w:tc>
        <w:tc>
          <w:tcPr>
            <w:tcW w:w="4210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487C818B" w14:textId="1C6ECE2B" w:rsidR="007A6697" w:rsidRPr="00EF7B87" w:rsidRDefault="007A6697" w:rsidP="0011070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8"/>
                <w:lang w:eastAsia="en-GB"/>
              </w:rPr>
            </w:pPr>
            <w:r w:rsidRPr="00EF7B87">
              <w:rPr>
                <w:rFonts w:ascii="Proxima Nova" w:hAnsi="Proxima Nova"/>
                <w:color w:val="595959" w:themeColor="text1" w:themeTint="A6"/>
                <w:sz w:val="18"/>
                <w:lang w:eastAsia="en-GB"/>
              </w:rPr>
              <w:t xml:space="preserve">            Stand Details</w:t>
            </w:r>
          </w:p>
        </w:tc>
      </w:tr>
      <w:tr w:rsidR="007A6697" w:rsidRPr="00683F46" w14:paraId="3B2E22B2" w14:textId="77777777" w:rsidTr="0011070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28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14:paraId="0BD76085" w14:textId="77777777" w:rsidR="007A6697" w:rsidRPr="00EF7B87" w:rsidRDefault="007A6697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  <w:t>Purchase Order No: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09E7CFF" w14:textId="77777777" w:rsidR="007A6697" w:rsidRPr="00EF7B87" w:rsidRDefault="007A6697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</w:tr>
      <w:tr w:rsidR="00186DED" w:rsidRPr="00683F46" w14:paraId="55933CFB" w14:textId="77777777" w:rsidTr="00110707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73F5DB41" w14:textId="7E330932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  <w:t>Company Name</w:t>
            </w:r>
            <w:r w:rsidR="00C86424"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  <w:t xml:space="preserve"> for invoicing: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39E94F97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469F1AD0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  <w:r w:rsidRPr="00EF7B87"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  <w:t>Stand Type: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0D477ED" w14:textId="42DFCBC8" w:rsidR="00186DED" w:rsidRPr="00EF7B87" w:rsidRDefault="00EF7B87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  <w:r w:rsidRPr="00EF7B87">
              <w:rPr>
                <w:rFonts w:ascii="Proxima Nova" w:hAnsi="Proxima Nova"/>
                <w:noProof/>
                <w:color w:val="595959" w:themeColor="text1" w:themeTint="A6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5CDACE" wp14:editId="540AB167">
                      <wp:simplePos x="0" y="0"/>
                      <wp:positionH relativeFrom="column">
                        <wp:posOffset>1454358</wp:posOffset>
                      </wp:positionH>
                      <wp:positionV relativeFrom="paragraph">
                        <wp:posOffset>37937</wp:posOffset>
                      </wp:positionV>
                      <wp:extent cx="95122" cy="85917"/>
                      <wp:effectExtent l="0" t="0" r="635" b="95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22" cy="859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7A8A" id="Rectangle 8" o:spid="_x0000_s1026" style="position:absolute;margin-left:114.5pt;margin-top:3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" fillcolor="white [3212]" stroked="f"/>
                  </w:pict>
                </mc:Fallback>
              </mc:AlternateContent>
            </w:r>
            <w:r w:rsidRPr="00EF7B87">
              <w:rPr>
                <w:rFonts w:ascii="Proxima Nova" w:hAnsi="Proxima Nova"/>
                <w:noProof/>
                <w:color w:val="595959" w:themeColor="text1" w:themeTint="A6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3F744A" wp14:editId="5826C2EA">
                      <wp:simplePos x="0" y="0"/>
                      <wp:positionH relativeFrom="margin">
                        <wp:posOffset>670440</wp:posOffset>
                      </wp:positionH>
                      <wp:positionV relativeFrom="paragraph">
                        <wp:posOffset>31279</wp:posOffset>
                      </wp:positionV>
                      <wp:extent cx="102413" cy="8412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84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14F49" id="Rectangle 10" o:spid="_x0000_s1026" style="position:absolute;margin-left:52.8pt;margin-top:2.45pt;width:8.05pt;height: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" fillcolor="white [3212]" stroked="f">
                      <w10:wrap anchorx="margin"/>
                    </v:rect>
                  </w:pict>
                </mc:Fallback>
              </mc:AlternateContent>
            </w:r>
            <w:r w:rsidR="00186DED" w:rsidRPr="00EF7B87"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  <w:t>Shell Scheme           Space Only</w:t>
            </w:r>
          </w:p>
          <w:p w14:paraId="52099B2F" w14:textId="19C8D5D0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</w:tr>
      <w:tr w:rsidR="00186DED" w:rsidRPr="00683F46" w14:paraId="1C247C52" w14:textId="77777777" w:rsidTr="00110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14:paraId="0C973A09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Contact name: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09A1E5F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538BF7B4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BAAA263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</w:tr>
      <w:tr w:rsidR="00186DED" w:rsidRPr="00683F46" w14:paraId="507FC58E" w14:textId="77777777" w:rsidTr="00110707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EC20CC9" w14:textId="33B93898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Address</w:t>
            </w:r>
            <w:r w:rsidR="00FE0D53"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 xml:space="preserve"> for invoicing</w:t>
            </w: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3571614C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59AE7820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  <w:r w:rsidRPr="00EF7B87">
              <w:rPr>
                <w:rFonts w:ascii="Proxima Nova" w:hAnsi="Proxima Nova"/>
                <w:color w:val="595959" w:themeColor="text1" w:themeTint="A6"/>
                <w:sz w:val="16"/>
                <w:szCs w:val="16"/>
              </w:rPr>
              <w:t>Stand Name:</w:t>
            </w:r>
          </w:p>
        </w:tc>
        <w:tc>
          <w:tcPr>
            <w:tcW w:w="382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15434376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</w:tr>
      <w:tr w:rsidR="00186DED" w:rsidRPr="00683F46" w14:paraId="1AA3C53A" w14:textId="77777777" w:rsidTr="00110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14:paraId="50CAC18F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color w:val="595959" w:themeColor="text1" w:themeTint="A6"/>
                <w:sz w:val="16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D707726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2E97AB5F" w14:textId="6C170B85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</w:rPr>
            </w:pPr>
            <w:r w:rsidRPr="00EF7B87">
              <w:rPr>
                <w:rFonts w:ascii="Proxima Nova" w:hAnsi="Proxima Nova"/>
                <w:color w:val="595959" w:themeColor="text1" w:themeTint="A6"/>
                <w:sz w:val="16"/>
                <w:szCs w:val="16"/>
              </w:rPr>
              <w:t>Stand Number:</w:t>
            </w:r>
            <w:r w:rsidRPr="00EF7B87">
              <w:rPr>
                <w:rFonts w:ascii="Proxima Nova" w:hAnsi="Proxima Nova"/>
                <w:color w:val="595959" w:themeColor="text1" w:themeTint="A6"/>
                <w:sz w:val="16"/>
                <w:szCs w:val="16"/>
              </w:rPr>
              <w:tab/>
            </w:r>
          </w:p>
        </w:tc>
        <w:tc>
          <w:tcPr>
            <w:tcW w:w="382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B9628B1" w14:textId="076D41D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</w:tr>
      <w:tr w:rsidR="00186DED" w:rsidRPr="00683F46" w14:paraId="6D7EE5D0" w14:textId="77777777" w:rsidTr="00110707">
        <w:trPr>
          <w:gridAfter w:val="4"/>
          <w:wAfter w:w="5528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7D1FB05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Post Code: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D97A417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</w:tr>
      <w:tr w:rsidR="00186DED" w:rsidRPr="00683F46" w14:paraId="0DEFDF71" w14:textId="77777777" w:rsidTr="0011070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28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14:paraId="3843464A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Tel No: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7EC43C0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</w:tr>
      <w:tr w:rsidR="00186DED" w:rsidRPr="00683F46" w14:paraId="6BDB35E4" w14:textId="77777777" w:rsidTr="00110707">
        <w:trPr>
          <w:gridAfter w:val="4"/>
          <w:wAfter w:w="5528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65B987D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 w:cs="Calibri"/>
                <w:b w:val="0"/>
                <w:color w:val="595959" w:themeColor="text1" w:themeTint="A6"/>
                <w:sz w:val="16"/>
                <w:szCs w:val="20"/>
              </w:rPr>
              <w:t>VAT Number: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42F5D438" w14:textId="77777777" w:rsidR="00186DED" w:rsidRPr="00EF7B87" w:rsidRDefault="00186DED" w:rsidP="0011070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</w:tr>
      <w:tr w:rsidR="00186DED" w:rsidRPr="00683F46" w14:paraId="61099D01" w14:textId="77777777" w:rsidTr="0011070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28" w:type="dxa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</w:tcPr>
          <w:p w14:paraId="53AF6BF4" w14:textId="77777777" w:rsidR="00186DED" w:rsidRPr="00EF7B87" w:rsidRDefault="00186DED" w:rsidP="00110707">
            <w:pPr>
              <w:pStyle w:val="NoSpacing"/>
              <w:jc w:val="right"/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  <w:lang w:eastAsia="en-GB"/>
              </w:rPr>
            </w:pPr>
            <w:r w:rsidRPr="00EF7B87">
              <w:rPr>
                <w:rFonts w:ascii="Proxima Nova" w:hAnsi="Proxima Nova"/>
                <w:b w:val="0"/>
                <w:color w:val="595959" w:themeColor="text1" w:themeTint="A6"/>
                <w:sz w:val="16"/>
                <w:szCs w:val="20"/>
              </w:rPr>
              <w:t>Email Address for invoice:</w:t>
            </w:r>
          </w:p>
        </w:tc>
        <w:tc>
          <w:tcPr>
            <w:tcW w:w="3260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BCD60DC" w14:textId="77777777" w:rsidR="00186DED" w:rsidRPr="00EF7B87" w:rsidRDefault="00186DED" w:rsidP="001107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bCs/>
                <w:color w:val="595959" w:themeColor="text1" w:themeTint="A6"/>
                <w:sz w:val="16"/>
                <w:szCs w:val="20"/>
                <w:lang w:eastAsia="en-GB"/>
              </w:rPr>
            </w:pPr>
          </w:p>
        </w:tc>
      </w:tr>
    </w:tbl>
    <w:p w14:paraId="48D91B56" w14:textId="793BD527" w:rsidR="0067691B" w:rsidRPr="00EF7B87" w:rsidRDefault="00110707" w:rsidP="009034CE">
      <w:pPr>
        <w:pStyle w:val="Heading1"/>
        <w:ind w:left="793"/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</w:pPr>
      <w:r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br w:type="textWrapping" w:clear="all"/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Please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supply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8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and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install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the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following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items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8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on</w:t>
      </w:r>
      <w:r w:rsidR="0067691B" w:rsidRPr="00EF7B87">
        <w:rPr>
          <w:rFonts w:ascii="Proxima Nova" w:hAnsi="Proxima Nova" w:cstheme="minorHAnsi"/>
          <w:color w:val="595959" w:themeColor="text1" w:themeTint="A6"/>
          <w:spacing w:val="7"/>
          <w:w w:val="95"/>
          <w:sz w:val="16"/>
          <w:szCs w:val="16"/>
        </w:rPr>
        <w:t xml:space="preserve"> </w:t>
      </w:r>
      <w:r w:rsidR="0067691B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hir</w:t>
      </w:r>
      <w:r w:rsidR="00F8680E" w:rsidRPr="00EF7B87">
        <w:rPr>
          <w:rFonts w:ascii="Proxima Nova" w:hAnsi="Proxima Nova" w:cstheme="minorHAnsi"/>
          <w:color w:val="595959" w:themeColor="text1" w:themeTint="A6"/>
          <w:w w:val="95"/>
          <w:sz w:val="16"/>
          <w:szCs w:val="16"/>
        </w:rPr>
        <w:t>e</w:t>
      </w:r>
    </w:p>
    <w:p w14:paraId="4BFA8244" w14:textId="77777777" w:rsidR="00797FDD" w:rsidRPr="00683F46" w:rsidRDefault="00797FDD" w:rsidP="009034CE">
      <w:pPr>
        <w:pStyle w:val="Heading1"/>
        <w:ind w:left="793"/>
        <w:rPr>
          <w:rFonts w:asciiTheme="minorHAnsi" w:hAnsiTheme="minorHAnsi" w:cstheme="minorHAnsi"/>
          <w:color w:val="595959" w:themeColor="text1" w:themeTint="A6"/>
          <w:w w:val="95"/>
          <w:sz w:val="22"/>
          <w:szCs w:val="22"/>
        </w:rPr>
        <w:sectPr w:rsidR="00797FDD" w:rsidRPr="00683F46">
          <w:type w:val="continuous"/>
          <w:pgSz w:w="11910" w:h="16840"/>
          <w:pgMar w:top="0" w:right="460" w:bottom="280" w:left="0" w:header="720" w:footer="720" w:gutter="0"/>
          <w:cols w:space="720"/>
        </w:sectPr>
      </w:pPr>
    </w:p>
    <w:p w14:paraId="6464443E" w14:textId="730BD2B7" w:rsidR="00900C68" w:rsidRPr="00A169A6" w:rsidRDefault="00FC572D" w:rsidP="00F8680E">
      <w:pPr>
        <w:pStyle w:val="Heading1"/>
        <w:ind w:left="0"/>
        <w:rPr>
          <w:rFonts w:asciiTheme="minorHAnsi" w:hAnsiTheme="minorHAnsi" w:cstheme="minorHAnsi"/>
          <w:b w:val="0"/>
          <w:color w:val="808080" w:themeColor="background1" w:themeShade="80"/>
          <w:w w:val="95"/>
          <w:sz w:val="16"/>
        </w:rPr>
      </w:pPr>
      <w:r w:rsidRPr="002F6FC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8C50E4E" wp14:editId="28CD327D">
                <wp:simplePos x="0" y="0"/>
                <wp:positionH relativeFrom="page">
                  <wp:posOffset>6407785</wp:posOffset>
                </wp:positionH>
                <wp:positionV relativeFrom="paragraph">
                  <wp:posOffset>5918835</wp:posOffset>
                </wp:positionV>
                <wp:extent cx="1400810" cy="990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C78D" w14:textId="77777777" w:rsidR="00902EDE" w:rsidRPr="00EF7B87" w:rsidRDefault="00902EDE" w:rsidP="00902EDE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Showlite LTD</w:t>
                            </w:r>
                          </w:p>
                          <w:p w14:paraId="2F5C2159" w14:textId="77777777" w:rsidR="00902EDE" w:rsidRDefault="00902EDE" w:rsidP="00902EDE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</w:pPr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 xml:space="preserve">Unit D </w:t>
                            </w:r>
                            <w:proofErr w:type="spellStart"/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Usk</w:t>
                            </w:r>
                            <w:proofErr w:type="spellEnd"/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 xml:space="preserve"> Vale </w:t>
                            </w:r>
                            <w: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p</w:t>
                            </w:r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 xml:space="preserve">ark, </w:t>
                            </w:r>
                            <w:proofErr w:type="spellStart"/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Cwmoody</w:t>
                            </w:r>
                            <w:proofErr w:type="spellEnd"/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 xml:space="preserve">, </w:t>
                            </w:r>
                          </w:p>
                          <w:p w14:paraId="7C7824DA" w14:textId="77777777" w:rsidR="00902EDE" w:rsidRDefault="00902EDE" w:rsidP="00902EDE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</w:pPr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Pontypool,</w:t>
                            </w:r>
                          </w:p>
                          <w:p w14:paraId="282AB103" w14:textId="77777777" w:rsidR="00902EDE" w:rsidRPr="00EF7B87" w:rsidRDefault="00902EDE" w:rsidP="00902EDE">
                            <w:pPr>
                              <w:rPr>
                                <w:rFonts w:ascii="Proxima Nova" w:hAnsi="Proxima Nova"/>
                                <w:color w:val="595959" w:themeColor="text1" w:themeTint="A6"/>
                                <w:sz w:val="16"/>
                              </w:rPr>
                            </w:pPr>
                            <w: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N</w:t>
                            </w:r>
                            <w:r w:rsidRPr="00AB2AAF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</w:rPr>
                              <w:t>P4 0JL</w:t>
                            </w:r>
                          </w:p>
                          <w:p w14:paraId="5F3357DB" w14:textId="7B2019C0" w:rsidR="002F6FCD" w:rsidRPr="00EF7B87" w:rsidRDefault="002F6FCD">
                            <w:pPr>
                              <w:rPr>
                                <w:rFonts w:ascii="Proxima Nova" w:hAnsi="Proxima Nova"/>
                                <w:color w:val="595959" w:themeColor="text1" w:themeTint="A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0E4E" id="_x0000_s1028" type="#_x0000_t202" style="position:absolute;margin-left:504.55pt;margin-top:466.05pt;width:110.3pt;height:7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" filled="f" stroked="f">
                <v:textbox>
                  <w:txbxContent>
                    <w:p w14:paraId="1988C78D" w14:textId="77777777" w:rsidR="00902EDE" w:rsidRPr="00EF7B87" w:rsidRDefault="00902EDE" w:rsidP="00902EDE">
                      <w:pPr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</w:pPr>
                      <w:r w:rsidRPr="00EF7B87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Showlite LTD</w:t>
                      </w:r>
                    </w:p>
                    <w:p w14:paraId="2F5C2159" w14:textId="77777777" w:rsidR="00902EDE" w:rsidRDefault="00902EDE" w:rsidP="00902EDE">
                      <w:pPr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</w:pPr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 xml:space="preserve">Unit D </w:t>
                      </w:r>
                      <w:proofErr w:type="spellStart"/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Usk</w:t>
                      </w:r>
                      <w:proofErr w:type="spellEnd"/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 xml:space="preserve"> Vale </w:t>
                      </w:r>
                      <w:r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p</w:t>
                      </w:r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 xml:space="preserve">ark, </w:t>
                      </w:r>
                      <w:proofErr w:type="spellStart"/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Cwmoody</w:t>
                      </w:r>
                      <w:proofErr w:type="spellEnd"/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 xml:space="preserve">, </w:t>
                      </w:r>
                    </w:p>
                    <w:p w14:paraId="7C7824DA" w14:textId="77777777" w:rsidR="00902EDE" w:rsidRDefault="00902EDE" w:rsidP="00902EDE">
                      <w:pPr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</w:pPr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Pontypool,</w:t>
                      </w:r>
                    </w:p>
                    <w:p w14:paraId="282AB103" w14:textId="77777777" w:rsidR="00902EDE" w:rsidRPr="00EF7B87" w:rsidRDefault="00902EDE" w:rsidP="00902EDE">
                      <w:pPr>
                        <w:rPr>
                          <w:rFonts w:ascii="Proxima Nova" w:hAnsi="Proxima Nova"/>
                          <w:color w:val="595959" w:themeColor="text1" w:themeTint="A6"/>
                          <w:sz w:val="16"/>
                        </w:rPr>
                      </w:pPr>
                      <w:r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N</w:t>
                      </w:r>
                      <w:r w:rsidRPr="00AB2AAF">
                        <w:rPr>
                          <w:rFonts w:ascii="Proxima Nova" w:hAnsi="Proxima Nova" w:cstheme="minorHAnsi"/>
                          <w:color w:val="595959" w:themeColor="text1" w:themeTint="A6"/>
                          <w:sz w:val="16"/>
                        </w:rPr>
                        <w:t>P4 0JL</w:t>
                      </w:r>
                    </w:p>
                    <w:p w14:paraId="5F3357DB" w14:textId="7B2019C0" w:rsidR="002F6FCD" w:rsidRPr="00EF7B87" w:rsidRDefault="002F6FCD">
                      <w:pPr>
                        <w:rPr>
                          <w:rFonts w:ascii="Proxima Nova" w:hAnsi="Proxima Nova"/>
                          <w:color w:val="595959" w:themeColor="text1" w:themeTint="A6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PlainTable4"/>
        <w:tblpPr w:leftFromText="180" w:rightFromText="180" w:vertAnchor="text" w:horzAnchor="margin" w:tblpXSpec="center" w:tblpY="-81"/>
        <w:tblW w:w="10878" w:type="dxa"/>
        <w:tblLook w:val="04A0" w:firstRow="1" w:lastRow="0" w:firstColumn="1" w:lastColumn="0" w:noHBand="0" w:noVBand="1"/>
      </w:tblPr>
      <w:tblGrid>
        <w:gridCol w:w="6658"/>
        <w:gridCol w:w="1134"/>
        <w:gridCol w:w="1134"/>
        <w:gridCol w:w="943"/>
        <w:gridCol w:w="1009"/>
      </w:tblGrid>
      <w:tr w:rsidR="001F64A9" w:rsidRPr="00A169A6" w14:paraId="170EE995" w14:textId="77777777" w:rsidTr="0058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ADAAF" w14:textId="257EEA3A" w:rsidR="005B610B" w:rsidRPr="00EF7B87" w:rsidRDefault="002902AE" w:rsidP="00B83E6F">
            <w:pPr>
              <w:jc w:val="right"/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</w:pPr>
            <w:bookmarkStart w:id="0" w:name="_Hlk166057777"/>
            <w:r w:rsidRPr="004F5361"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  <w:t>Any order cancelled</w:t>
            </w:r>
            <w:r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  <w:t xml:space="preserve"> paid or unpaid</w:t>
            </w:r>
            <w:r w:rsidRPr="004F5361"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  <w:t xml:space="preserve"> after the </w:t>
            </w:r>
            <w:r w:rsidR="005A5ED1"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  <w:t>being submitted</w:t>
            </w:r>
            <w:r w:rsidRPr="004F5361"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</w:rPr>
              <w:t xml:space="preserve"> will have a maximum 50% credit (see T&amp;Cs)</w:t>
            </w:r>
            <w:bookmarkEnd w:id="0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45572" w14:textId="46AE074E" w:rsidR="001F64A9" w:rsidRPr="00EF7B87" w:rsidRDefault="001F64A9" w:rsidP="00B83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bCs w:val="0"/>
                <w:color w:val="FF0000"/>
                <w:sz w:val="14"/>
                <w:szCs w:val="14"/>
                <w:u w:val="single"/>
              </w:rPr>
            </w:pPr>
          </w:p>
        </w:tc>
      </w:tr>
      <w:tr w:rsidR="00583B48" w:rsidRPr="00A169A6" w14:paraId="3B34D38F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B393" w14:textId="6EF1F04A" w:rsidR="00583B48" w:rsidRPr="00B83E6F" w:rsidRDefault="00583B48" w:rsidP="00B83E6F">
            <w:pPr>
              <w:jc w:val="center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  <w:r w:rsidRPr="00B83E6F">
              <w:rPr>
                <w:rFonts w:ascii="Proxima Nova" w:hAnsi="Proxima Nova" w:cstheme="minorHAnsi"/>
                <w:sz w:val="14"/>
                <w:szCs w:val="14"/>
                <w:u w:val="single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DBF5" w14:textId="3C962FE3" w:rsidR="00583B48" w:rsidRPr="00B83E6F" w:rsidRDefault="00583B48" w:rsidP="00B83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3DDC" w14:textId="66FD95EC" w:rsidR="00583B48" w:rsidRPr="00077956" w:rsidRDefault="00583B48" w:rsidP="00077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EE0000"/>
                <w:sz w:val="14"/>
                <w:szCs w:val="18"/>
                <w:u w:val="single"/>
              </w:rPr>
            </w:pPr>
            <w:r w:rsidRPr="004068A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  <w:u w:val="single"/>
              </w:rPr>
              <w:t xml:space="preserve">Standard Rate orders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F967" w14:textId="09A564F8" w:rsidR="00583B48" w:rsidRPr="00B83E6F" w:rsidRDefault="00583B48" w:rsidP="00B83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b/>
                <w:bCs/>
                <w:sz w:val="14"/>
                <w:szCs w:val="14"/>
                <w:u w:val="single"/>
              </w:rPr>
            </w:pPr>
            <w:r w:rsidRPr="00B83E6F">
              <w:rPr>
                <w:rFonts w:ascii="Proxima Nova" w:hAnsi="Proxima Nova" w:cstheme="minorHAnsi"/>
                <w:b/>
                <w:bCs/>
                <w:sz w:val="14"/>
                <w:szCs w:val="14"/>
                <w:u w:val="single"/>
              </w:rPr>
              <w:t>Quantity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2D57C" w14:textId="77777777" w:rsidR="00583B48" w:rsidRPr="00B83E6F" w:rsidRDefault="00583B48" w:rsidP="00B83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b/>
                <w:bCs/>
                <w:sz w:val="14"/>
                <w:szCs w:val="14"/>
                <w:u w:val="single"/>
              </w:rPr>
            </w:pPr>
            <w:r w:rsidRPr="00B83E6F">
              <w:rPr>
                <w:rFonts w:ascii="Proxima Nova" w:hAnsi="Proxima Nova" w:cstheme="minorHAnsi"/>
                <w:b/>
                <w:bCs/>
                <w:sz w:val="14"/>
                <w:szCs w:val="14"/>
                <w:u w:val="single"/>
              </w:rPr>
              <w:t>Total Cost</w:t>
            </w:r>
          </w:p>
        </w:tc>
      </w:tr>
      <w:tr w:rsidR="00583B48" w:rsidRPr="00A169A6" w14:paraId="1D57A03A" w14:textId="77777777" w:rsidTr="00583B4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A4E2CC" w14:textId="28262562" w:rsidR="00583B48" w:rsidRPr="000A24F3" w:rsidRDefault="00583B48" w:rsidP="00B83E6F">
            <w:pPr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  <w:r w:rsidRPr="000A24F3">
              <w:rPr>
                <w:rFonts w:ascii="Proxima Nova" w:hAnsi="Proxima Nova" w:cstheme="minorHAnsi"/>
                <w:sz w:val="14"/>
                <w:szCs w:val="14"/>
                <w:u w:val="single"/>
              </w:rPr>
              <w:t>Show</w:t>
            </w:r>
            <w:r w:rsidR="00A04F44">
              <w:rPr>
                <w:rFonts w:ascii="Proxima Nova" w:hAnsi="Proxima Nova" w:cstheme="minorHAnsi"/>
                <w:sz w:val="14"/>
                <w:szCs w:val="14"/>
                <w:u w:val="single"/>
              </w:rPr>
              <w:t xml:space="preserve"> Time</w:t>
            </w:r>
            <w:r w:rsidRPr="000A24F3">
              <w:rPr>
                <w:rFonts w:ascii="Proxima Nova" w:hAnsi="Proxima Nova" w:cstheme="minorHAnsi"/>
                <w:sz w:val="14"/>
                <w:szCs w:val="14"/>
                <w:u w:val="single"/>
              </w:rPr>
              <w:t xml:space="preserve"> Power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D613D9" w14:textId="77777777" w:rsidR="00583B48" w:rsidRPr="000A24F3" w:rsidRDefault="00583B48" w:rsidP="00B83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52FD1E" w14:textId="7A4A98D5" w:rsidR="00583B48" w:rsidRPr="000A24F3" w:rsidRDefault="00583B48" w:rsidP="00B83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554EC" w14:textId="77777777" w:rsidR="00583B48" w:rsidRPr="000A24F3" w:rsidRDefault="00583B48" w:rsidP="00B83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583B48" w:rsidRPr="00A169A6" w14:paraId="0C712B3F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A9747" w14:textId="23DF707A" w:rsidR="00583B48" w:rsidRPr="000A24F3" w:rsidRDefault="00583B48" w:rsidP="00A87AFF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</w:rPr>
              <w:t>Single Socket Outlet 2amp (500w) used for……………………………………………………………………………………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A6033" w14:textId="68B7D9C6" w:rsidR="00583B48" w:rsidRPr="00A87AFF" w:rsidRDefault="00583B48" w:rsidP="00A87A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709E0" w14:textId="5AC8F174" w:rsidR="00583B48" w:rsidRPr="00A87AFF" w:rsidRDefault="004A2A39" w:rsidP="00A87A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£196.80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96376" w14:textId="3DA578CA" w:rsidR="00583B48" w:rsidRPr="000A24F3" w:rsidRDefault="00583B48" w:rsidP="00077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98506" w14:textId="77777777" w:rsidR="00583B48" w:rsidRPr="000A24F3" w:rsidRDefault="00583B48" w:rsidP="00A87A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583B48" w:rsidRPr="00A169A6" w14:paraId="230FBAC7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D14C" w14:textId="7735B658" w:rsidR="00583B48" w:rsidRPr="000A24F3" w:rsidRDefault="00583B48" w:rsidP="00A87AFF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</w:rPr>
              <w:t>Single Socket Outlet 5amp (1000w) used for…………………………………………………………………………………</w:t>
            </w:r>
          </w:p>
          <w:p w14:paraId="242E4068" w14:textId="77777777" w:rsidR="00583B48" w:rsidRPr="000A24F3" w:rsidRDefault="00583B48" w:rsidP="00A87AFF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2"/>
                <w:szCs w:val="12"/>
                <w:highlight w:val="yellow"/>
              </w:rPr>
              <w:t>For one appliance only. Not suitable for multi gang leads / extension leads. As per E-Guide regulations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9898F" w14:textId="702A779D" w:rsidR="00583B48" w:rsidRPr="00A87AFF" w:rsidRDefault="00583B48" w:rsidP="00A87A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074B9" w14:textId="0F652B61" w:rsidR="00583B48" w:rsidRPr="00A87AFF" w:rsidRDefault="004A2A39" w:rsidP="00A87A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£303.60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EFA21" w14:textId="1553819F" w:rsidR="00583B48" w:rsidRPr="000A24F3" w:rsidRDefault="00583B48" w:rsidP="00A87A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B342" w14:textId="20CB9D21" w:rsidR="00583B48" w:rsidRPr="000A24F3" w:rsidRDefault="00583B48" w:rsidP="00A87A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47FF7BF5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D28EE" w14:textId="19525888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</w:rPr>
              <w:t>Single Socket Outlet 10amp (2000w) used for………………………………………………………………………………</w:t>
            </w:r>
          </w:p>
          <w:p w14:paraId="3597F4A0" w14:textId="77777777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2"/>
                <w:szCs w:val="12"/>
                <w:highlight w:val="yellow"/>
              </w:rPr>
              <w:t>For one appliance only. Not suitable for multi gang leads / extension leads. As per E-Guide regulations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06083" w14:textId="283BB773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D47D" w14:textId="6FF81967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£POA£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58E2" w14:textId="2974842F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A107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21066F6D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34DDB" w14:textId="34488616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</w:rPr>
              <w:t>Single Socket Outlet 13amp (3000w) used for………………………………………………………………………………</w:t>
            </w:r>
          </w:p>
          <w:p w14:paraId="440E9AF5" w14:textId="77777777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2"/>
                <w:szCs w:val="12"/>
                <w:highlight w:val="yellow"/>
              </w:rPr>
              <w:t>For one appliance only. Not suitable for multi gang leads / extension leads. As per E-Guide regulations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7F05" w14:textId="15F98288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76E69" w14:textId="1BF36E5E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£POA£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4D0BC" w14:textId="67C4358E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A81E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C5481F" w:rsidRPr="00A169A6" w14:paraId="4B51DBC5" w14:textId="77777777" w:rsidTr="008C3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84F2B" w14:textId="2585D640" w:rsidR="00C5481F" w:rsidRPr="000A24F3" w:rsidRDefault="00A04F44" w:rsidP="00C5481F">
            <w:pPr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  <w:r>
              <w:rPr>
                <w:rFonts w:ascii="Proxima Nova" w:hAnsi="Proxima Nova" w:cstheme="minorHAnsi"/>
                <w:sz w:val="14"/>
                <w:szCs w:val="14"/>
                <w:u w:val="single"/>
              </w:rPr>
              <w:t xml:space="preserve">Show Time </w:t>
            </w:r>
            <w:r w:rsidR="008C3A19" w:rsidRPr="000A24F3">
              <w:rPr>
                <w:rFonts w:ascii="Proxima Nova" w:hAnsi="Proxima Nova" w:cstheme="minorHAnsi"/>
                <w:sz w:val="14"/>
                <w:szCs w:val="14"/>
                <w:u w:val="single"/>
              </w:rPr>
              <w:t>Lighting</w:t>
            </w:r>
          </w:p>
        </w:tc>
      </w:tr>
      <w:tr w:rsidR="00A04F44" w:rsidRPr="00A169A6" w14:paraId="78F89AD1" w14:textId="77777777" w:rsidTr="00583B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F513C" w14:textId="58AED6F6" w:rsidR="00A04F44" w:rsidRPr="000A24F3" w:rsidRDefault="00A04F44" w:rsidP="00A04F44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</w:pPr>
            <w:r w:rsidRPr="000A24F3">
              <w:rPr>
                <w:rFonts w:ascii="Proxima Nova" w:hAnsi="Proxima Nova"/>
                <w:b w:val="0"/>
                <w:bCs w:val="0"/>
                <w:sz w:val="14"/>
                <w:szCs w:val="14"/>
              </w:rPr>
              <w:t>5ft Led Light Batten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C38DE" w14:textId="20116763" w:rsidR="00A04F44" w:rsidRPr="00A87AFF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55C0" w14:textId="5C51AA03" w:rsidR="00A04F44" w:rsidRPr="00A87AFF" w:rsidRDefault="004A2A39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£91.20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EA732" w14:textId="1D25AC72" w:rsidR="00A04F44" w:rsidRPr="000A24F3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0D718" w14:textId="77777777" w:rsidR="00A04F44" w:rsidRPr="000A24F3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A04F44" w:rsidRPr="00A169A6" w14:paraId="69E7E2CB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841BA" w14:textId="3BFCCAA7" w:rsidR="00A04F44" w:rsidRPr="000A24F3" w:rsidRDefault="00A04F44" w:rsidP="00A04F44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</w:pPr>
            <w:r w:rsidRPr="000A24F3">
              <w:rPr>
                <w:rFonts w:ascii="Proxima Nova" w:hAnsi="Proxima Nova"/>
                <w:b w:val="0"/>
                <w:bCs w:val="0"/>
                <w:sz w:val="14"/>
                <w:szCs w:val="14"/>
              </w:rPr>
              <w:t>LED Spotlight – Track mounted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E7BDF" w14:textId="56B7FB7C" w:rsidR="00A04F44" w:rsidRPr="00A87AFF" w:rsidRDefault="00A04F44" w:rsidP="00A0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82BCF" w14:textId="648EE355" w:rsidR="00A04F44" w:rsidRPr="00A87AFF" w:rsidRDefault="004A2A39" w:rsidP="00A0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£91.80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30B3B" w14:textId="44D0E544" w:rsidR="00A04F44" w:rsidRPr="000A24F3" w:rsidRDefault="00A04F44" w:rsidP="00A0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29B98" w14:textId="4D169994" w:rsidR="00A04F44" w:rsidRPr="000A24F3" w:rsidRDefault="00A04F44" w:rsidP="00A04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A04F44" w:rsidRPr="00A169A6" w14:paraId="27DDF474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7802" w14:textId="054CA318" w:rsidR="00A04F44" w:rsidRPr="000A24F3" w:rsidRDefault="00A04F44" w:rsidP="00A04F44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</w:pPr>
            <w:r w:rsidRPr="000A24F3">
              <w:rPr>
                <w:rFonts w:ascii="Proxima Nova" w:hAnsi="Proxima Nova"/>
                <w:b w:val="0"/>
                <w:bCs w:val="0"/>
                <w:sz w:val="14"/>
                <w:szCs w:val="14"/>
              </w:rPr>
              <w:t>LED Spotlight on Arm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E501" w14:textId="6B379890" w:rsidR="00A04F44" w:rsidRPr="00A87AFF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4D232" w14:textId="4FB7ACD9" w:rsidR="00A04F44" w:rsidRPr="00A87AFF" w:rsidRDefault="004A2A39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£98.40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A3000" w14:textId="6FEF78A9" w:rsidR="00A04F44" w:rsidRPr="000A24F3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6BA2" w14:textId="020D0FB3" w:rsidR="00A04F44" w:rsidRPr="000A24F3" w:rsidRDefault="00A04F44" w:rsidP="00A04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1D0A73E7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7CE60" w14:textId="32F2D7C0" w:rsidR="004A2A39" w:rsidRPr="000A24F3" w:rsidRDefault="004A2A39" w:rsidP="004A2A39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  <w:u w:val="single"/>
              </w:rPr>
            </w:pPr>
            <w:r w:rsidRPr="00EF7B87">
              <w:rPr>
                <w:rFonts w:ascii="Proxima Nova" w:hAnsi="Proxima Nova" w:cstheme="minorHAnsi"/>
                <w:b w:val="0"/>
                <w:sz w:val="14"/>
                <w:szCs w:val="14"/>
              </w:rPr>
              <w:t xml:space="preserve">1 Metre Track section including 3 x LED Spotlights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4F040" w14:textId="4EE4C851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60B39" w14:textId="25ADF0C4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£208.80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83A5" w14:textId="57734FB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13DB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0B7BBE80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1F25E" w14:textId="7ACA483A" w:rsidR="004A2A39" w:rsidRPr="000A24F3" w:rsidRDefault="004A2A39" w:rsidP="004A2A39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LED Base Flood (Not suitable for suspended </w:t>
            </w:r>
            <w:proofErr w:type="gramStart"/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rigs)   </w:t>
            </w:r>
            <w:proofErr w:type="gramEnd"/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E1C7" w14:textId="39E5BCF1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08226" w14:textId="14833BC5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£115.20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DBAA2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D8FA0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5116F5AF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645B" w14:textId="1F6A8483" w:rsidR="004A2A39" w:rsidRPr="000A24F3" w:rsidRDefault="004A2A39" w:rsidP="004A2A39">
            <w:pPr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Premium 30W LED longarm Flood (Perfect for stands with </w:t>
            </w:r>
            <w:proofErr w:type="gramStart"/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Graphics)   </w:t>
            </w:r>
            <w:proofErr w:type="gramEnd"/>
            <w:r w:rsidRPr="00EF7B87">
              <w:rPr>
                <w:rFonts w:ascii="Proxima Nova" w:hAnsi="Proxima Nova" w:cstheme="minorHAnsi"/>
                <w:b w:val="0"/>
                <w:bCs w:val="0"/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DE9B" w14:textId="3D8E4A82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21173" w14:textId="3DA1076F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£120.00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45532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5913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6AFB568A" w14:textId="77777777" w:rsidTr="004A2A3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382BC" w14:textId="46287D5E" w:rsidR="004A2A39" w:rsidRPr="000A24F3" w:rsidRDefault="004A2A39" w:rsidP="004A2A39">
            <w:pPr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  <w:r w:rsidRPr="00EF7B87">
              <w:rPr>
                <w:rFonts w:ascii="Proxima Nova" w:hAnsi="Proxima Nova" w:cstheme="minorHAnsi"/>
                <w:sz w:val="14"/>
                <w:szCs w:val="14"/>
                <w:u w:val="single"/>
              </w:rPr>
              <w:t>Test and Inspection per Stand (BS7671) MANDATORY.  Please select 1 of the following 4 testing options which apply</w:t>
            </w:r>
          </w:p>
        </w:tc>
      </w:tr>
      <w:tr w:rsidR="004A2A39" w:rsidRPr="00A169A6" w14:paraId="1326DF1F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0137" w14:textId="4F00916A" w:rsidR="004A2A39" w:rsidRPr="00EF7B87" w:rsidRDefault="004A2A39" w:rsidP="004A2A39">
            <w:pPr>
              <w:rPr>
                <w:rFonts w:ascii="Proxima Nova" w:hAnsi="Proxima Nova" w:cstheme="minorHAnsi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sz w:val="14"/>
                <w:szCs w:val="14"/>
              </w:rPr>
              <w:t>Shell Scheme Stand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C7844" w14:textId="16CD38B8" w:rsidR="004A2A39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A803" w14:textId="307A7A8C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£21.60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056BA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BFD08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7B6E06B0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08DC" w14:textId="5A980580" w:rsidR="004A2A39" w:rsidRPr="00EF7B87" w:rsidRDefault="004A2A39" w:rsidP="004A2A39">
            <w:pPr>
              <w:rPr>
                <w:rFonts w:ascii="Proxima Nova" w:hAnsi="Proxima Nova" w:cstheme="minorHAnsi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sz w:val="14"/>
                <w:szCs w:val="14"/>
                <w:lang w:val="en-US"/>
              </w:rPr>
              <w:t>Space Only Stand who order between 1 – 5 Socket Outlets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C108" w14:textId="5A059600" w:rsidR="004A2A39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12F8" w14:textId="7E5C7856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£21.60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17D5F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39814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150F9C38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8F991" w14:textId="5354FE19" w:rsidR="004A2A39" w:rsidRPr="00EF7B87" w:rsidRDefault="004A2A39" w:rsidP="004A2A39">
            <w:pPr>
              <w:rPr>
                <w:rFonts w:ascii="Proxima Nova" w:hAnsi="Proxima Nova" w:cstheme="minorHAnsi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sz w:val="14"/>
                <w:szCs w:val="14"/>
                <w:lang w:val="en-US"/>
              </w:rPr>
              <w:t>Space Only Stand who order between 6 – 10 Socket Outlets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AE89F" w14:textId="23586FD1" w:rsidR="004A2A39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AF765" w14:textId="0E320FC4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£60.00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1E383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0251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6C6B4A3C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E3C30" w14:textId="17CF00FA" w:rsidR="004A2A39" w:rsidRPr="00EF7B87" w:rsidRDefault="004A2A39" w:rsidP="004A2A39">
            <w:pPr>
              <w:rPr>
                <w:rFonts w:ascii="Proxima Nova" w:hAnsi="Proxima Nova" w:cstheme="minorHAnsi"/>
                <w:sz w:val="14"/>
                <w:szCs w:val="14"/>
              </w:rPr>
            </w:pPr>
            <w:r w:rsidRPr="00EF7B87">
              <w:rPr>
                <w:rFonts w:ascii="Proxima Nova" w:hAnsi="Proxima Nova" w:cstheme="minorHAnsi"/>
                <w:b w:val="0"/>
                <w:sz w:val="14"/>
                <w:szCs w:val="14"/>
                <w:lang w:val="en-US"/>
              </w:rPr>
              <w:t>Space Only Stand who order 11 or more Socket Outlets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7F58D" w14:textId="12C67B65" w:rsidR="004A2A39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DC4B" w14:textId="13D6B578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£120.00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FA52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FACC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2B6CF1EB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0550F" w14:textId="48AE3D9C" w:rsidR="004A2A39" w:rsidRPr="000A24F3" w:rsidRDefault="004A2A39" w:rsidP="004A2A39">
            <w:pPr>
              <w:rPr>
                <w:rFonts w:ascii="Proxima Nova" w:hAnsi="Proxima Nova" w:cstheme="minorHAnsi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sz w:val="14"/>
                <w:szCs w:val="14"/>
                <w:u w:val="single"/>
              </w:rPr>
              <w:t xml:space="preserve">Bonding Fee (Please select if applicable) – </w:t>
            </w:r>
            <w:r w:rsidRPr="000A24F3">
              <w:rPr>
                <w:rFonts w:ascii="Proxima Nova" w:hAnsi="Proxima Nova" w:cstheme="minorHAnsi"/>
                <w:sz w:val="14"/>
                <w:szCs w:val="14"/>
              </w:rPr>
              <w:t>A suitable Bonding point must be provided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59DE75" w14:textId="1FFE4DEE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8038D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2E1E2ED4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998F8" w14:textId="77777777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</w:rPr>
              <w:t>Shell Stands –Only applies to Metal Structures erected within shell 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E1857" w14:textId="63789CB1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D763C" w14:textId="7B20F6BA" w:rsidR="004A2A39" w:rsidRPr="00A87AFF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£42.00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8AEEE" w14:textId="4C14E978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B948A" w14:textId="77777777" w:rsidR="004A2A39" w:rsidRPr="000A24F3" w:rsidRDefault="004A2A39" w:rsidP="004A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1AEFC247" w14:textId="77777777" w:rsidTr="005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74A70" w14:textId="77777777" w:rsidR="004A2A39" w:rsidRPr="000A24F3" w:rsidRDefault="004A2A39" w:rsidP="004A2A39">
            <w:pPr>
              <w:rPr>
                <w:rFonts w:ascii="Proxima Nova" w:hAnsi="Proxima Nova" w:cstheme="minorHAnsi"/>
                <w:b w:val="0"/>
                <w:sz w:val="14"/>
                <w:szCs w:val="14"/>
                <w:lang w:val="en-US"/>
              </w:rPr>
            </w:pPr>
            <w:r w:rsidRPr="000A24F3">
              <w:rPr>
                <w:rFonts w:ascii="Proxima Nova" w:hAnsi="Proxima Nova" w:cstheme="minorHAnsi"/>
                <w:b w:val="0"/>
                <w:sz w:val="14"/>
                <w:szCs w:val="14"/>
                <w:lang w:val="en-US"/>
              </w:rPr>
              <w:t xml:space="preserve">Space only Stands – Applies to Stands of metal construction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F9934" w14:textId="25202BB0" w:rsidR="004A2A39" w:rsidRPr="004A2A39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EE1F8" w14:textId="16E1A393" w:rsidR="004A2A39" w:rsidRPr="00A87AFF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b/>
                <w:sz w:val="14"/>
                <w:szCs w:val="14"/>
                <w:lang w:val="en-US"/>
              </w:rPr>
            </w:pPr>
            <w:r>
              <w:rPr>
                <w:rFonts w:ascii="Proxima Nova" w:hAnsi="Proxima Nova" w:cstheme="minorHAnsi"/>
                <w:sz w:val="14"/>
                <w:szCs w:val="14"/>
              </w:rPr>
              <w:t>£42.00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55D05" w14:textId="7AFF2FEF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E6FB2" w14:textId="77777777" w:rsidR="004A2A39" w:rsidRPr="000A24F3" w:rsidRDefault="004A2A39" w:rsidP="004A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2085DB80" w14:textId="77777777" w:rsidTr="00583B4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CE39F" w14:textId="0EE1ABF4" w:rsidR="004A2A39" w:rsidRPr="000A24F3" w:rsidRDefault="004A2A39" w:rsidP="004A2A39">
            <w:pPr>
              <w:rPr>
                <w:rFonts w:ascii="Proxima Nova" w:hAnsi="Proxima Nova" w:cstheme="minorHAnsi"/>
                <w:bCs w:val="0"/>
                <w:sz w:val="14"/>
                <w:szCs w:val="14"/>
                <w:u w:val="single"/>
              </w:rPr>
            </w:pPr>
            <w:r w:rsidRPr="00EF7B87">
              <w:rPr>
                <w:rFonts w:ascii="Proxima Nova" w:hAnsi="Proxima Nova" w:cstheme="minorHAnsi"/>
                <w:noProof/>
                <w:color w:val="595959" w:themeColor="text1" w:themeTint="A6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62AE76C5" wp14:editId="34330305">
                      <wp:simplePos x="0" y="0"/>
                      <wp:positionH relativeFrom="margin">
                        <wp:posOffset>-139065</wp:posOffset>
                      </wp:positionH>
                      <wp:positionV relativeFrom="paragraph">
                        <wp:posOffset>128724</wp:posOffset>
                      </wp:positionV>
                      <wp:extent cx="6167120" cy="2389505"/>
                      <wp:effectExtent l="0" t="0" r="508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7120" cy="2389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698A4" w14:textId="77777777" w:rsidR="004A2A39" w:rsidRPr="009034CE" w:rsidRDefault="004A2A39" w:rsidP="006769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D4F663" w14:textId="77777777" w:rsidR="004A2A39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BD2F67" w14:textId="77777777" w:rsidR="004A2A39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BAD440" w14:textId="45FCF7DA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572D">
                                    <w:rPr>
                                      <w:rFonts w:ascii="Proxima Nova" w:hAnsi="Proxima Nova" w:cstheme="minorHAnsi"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All above price are </w:t>
                                  </w:r>
                                  <w:proofErr w:type="gramStart"/>
                                  <w:r w:rsidRPr="00FC572D">
                                    <w:rPr>
                                      <w:rFonts w:ascii="Proxima Nova" w:hAnsi="Proxima Nova" w:cstheme="minorHAnsi"/>
                                      <w:color w:val="0000FF"/>
                                      <w:sz w:val="16"/>
                                      <w:szCs w:val="16"/>
                                      <w:u w:val="single"/>
                                    </w:rPr>
                                    <w:t>NON 24</w:t>
                                  </w:r>
                                  <w:proofErr w:type="gramEnd"/>
                                  <w:r w:rsidRPr="00FC572D">
                                    <w:rPr>
                                      <w:rFonts w:ascii="Proxima Nova" w:hAnsi="Proxima Nova" w:cstheme="minorHAnsi"/>
                                      <w:color w:val="0000FF"/>
                                      <w:sz w:val="16"/>
                                      <w:szCs w:val="16"/>
                                      <w:u w:val="single"/>
                                    </w:rPr>
                                    <w:t>-hour prices</w:t>
                                  </w:r>
                                  <w:r w:rsidRPr="00FC572D">
                                    <w:rPr>
                                      <w:rFonts w:ascii="Proxima Nova" w:hAnsi="Proxima Nova" w:cstheme="minorHAnsi"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– If you require 24-hour power please contact us for a quotation.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08EDD91" w14:textId="06AFFA1A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24 Hour Sockets, Machine Mains and Direct main / Main only supplies are available by quotation </w:t>
                                  </w:r>
                                </w:p>
                                <w:p w14:paraId="4891D95F" w14:textId="349FC652" w:rsidR="004A2A39" w:rsidRPr="00944CE3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For further electrical information please contact </w:t>
                                  </w:r>
                                  <w:sdt>
                                    <w:sdtPr>
                                      <w:rPr>
                                        <w:rFonts w:ascii="Proxima Nova" w:hAnsi="Proxima Nova" w:cstheme="minorHAnsi"/>
                                        <w:color w:val="0000FF"/>
                                        <w:sz w:val="16"/>
                                        <w:szCs w:val="16"/>
                                      </w:rPr>
                                      <w:alias w:val="Manager"/>
                                      <w:tag w:val=""/>
                                      <w:id w:val="-2010356593"/>
      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rFonts w:ascii="Proxima Nova" w:hAnsi="Proxima Nova" w:cstheme="minorHAnsi"/>
                                          <w:color w:val="0000FF"/>
                                          <w:sz w:val="16"/>
                                          <w:szCs w:val="16"/>
                                        </w:rPr>
                                        <w:t>Peter Clenshaw</w:t>
                                      </w:r>
                                    </w:sdtContent>
                                  </w:sdt>
                                  <w:r w:rsidRPr="00FC572D">
                                    <w:rPr>
                                      <w:rFonts w:ascii="Proxima Nova" w:hAnsi="Proxima Nova" w:cstheme="minorHAnsi"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by email </w:t>
                                  </w:r>
                                  <w:sdt>
                                    <w:sdtPr>
                                      <w:rPr>
                                        <w:rFonts w:ascii="Proxima Nova" w:hAnsi="Proxima Nova" w:cstheme="minorHAnsi"/>
                                        <w:color w:val="0000FF"/>
                                        <w:sz w:val="16"/>
                                        <w:szCs w:val="16"/>
                                      </w:rPr>
                                      <w:alias w:val="Company E-mail"/>
                                      <w:tag w:val=""/>
                                      <w:id w:val="1199820751"/>
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rFonts w:ascii="Proxima Nova" w:hAnsi="Proxima Nova" w:cstheme="minorHAnsi"/>
                                          <w:color w:val="0000FF"/>
                                          <w:sz w:val="16"/>
                                          <w:szCs w:val="16"/>
                                        </w:rPr>
                                        <w:t xml:space="preserve">pclenshaw@showlite.co.uk </w:t>
                                      </w:r>
                                    </w:sdtContent>
                                  </w:sdt>
                                  <w:r w:rsidRPr="00EF7B87"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or phone +44 (0)1264 365550</w:t>
                                  </w:r>
                                </w:p>
                                <w:p w14:paraId="1E4CE0A3" w14:textId="77777777" w:rsidR="004A2A39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Goods/Services will not be provided unless fully paid for in advance. </w:t>
                                  </w:r>
                                </w:p>
                                <w:p w14:paraId="2CF4B669" w14:textId="77777777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529FDD" w14:textId="77777777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Payment Methods.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Please select</w:t>
                                  </w:r>
                                </w:p>
                                <w:p w14:paraId="6119575C" w14:textId="1EB36919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24395B69" w14:textId="1674035C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Credit/Debit Card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  <w:t>Please contact us to pay and select Accounts when you ring</w:t>
                                  </w:r>
                                </w:p>
                                <w:p w14:paraId="5DB9CDF2" w14:textId="56B4623F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b/>
                                      <w:bCs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BACS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ab/>
                                    <w:t>Details will be available on your invoice</w:t>
                                  </w:r>
                                </w:p>
                                <w:p w14:paraId="3C1EA9C9" w14:textId="77777777" w:rsidR="004A2A39" w:rsidRPr="00EF7B87" w:rsidRDefault="004A2A39" w:rsidP="007A6697">
                                  <w:pPr>
                                    <w:rPr>
                                      <w:rFonts w:ascii="Proxima Nova" w:hAnsi="Proxima Nova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EF7B87">
                                    <w:rPr>
                                      <w:rFonts w:ascii="Proxima Nova" w:hAnsi="Proxima Nova" w:cstheme="minorHAnsi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By completing this order form, you are agreeing to our Terms and Conditions. For a copy, please contact us on +44 (0)1264 365550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E76C5" id="_x0000_s1029" type="#_x0000_t202" style="position:absolute;margin-left:-10.95pt;margin-top:10.15pt;width:485.6pt;height:188.1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" stroked="f">
                      <v:textbox>
                        <w:txbxContent>
                          <w:p w14:paraId="7E2698A4" w14:textId="77777777" w:rsidR="004A2A39" w:rsidRPr="009034CE" w:rsidRDefault="004A2A39" w:rsidP="00676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4F663" w14:textId="77777777" w:rsidR="004A2A39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4BD2F67" w14:textId="77777777" w:rsidR="004A2A39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9BAD440" w14:textId="45FCF7DA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572D">
                              <w:rPr>
                                <w:rFonts w:ascii="Proxima Nova" w:hAnsi="Proxima Nova" w:cstheme="minorHAnsi"/>
                                <w:color w:val="0000FF"/>
                                <w:sz w:val="16"/>
                                <w:szCs w:val="16"/>
                              </w:rPr>
                              <w:t xml:space="preserve">All above price are </w:t>
                            </w:r>
                            <w:proofErr w:type="gramStart"/>
                            <w:r w:rsidRPr="00FC572D">
                              <w:rPr>
                                <w:rFonts w:ascii="Proxima Nova" w:hAnsi="Proxima Nova" w:cstheme="minorHAnsi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NON 24</w:t>
                            </w:r>
                            <w:proofErr w:type="gramEnd"/>
                            <w:r w:rsidRPr="00FC572D">
                              <w:rPr>
                                <w:rFonts w:ascii="Proxima Nova" w:hAnsi="Proxima Nova" w:cstheme="minorHAnsi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-hour prices</w:t>
                            </w:r>
                            <w:r w:rsidRPr="00FC572D">
                              <w:rPr>
                                <w:rFonts w:ascii="Proxima Nova" w:hAnsi="Proxima Nova" w:cstheme="minorHAnsi"/>
                                <w:color w:val="0000FF"/>
                                <w:sz w:val="16"/>
                                <w:szCs w:val="16"/>
                              </w:rPr>
                              <w:t xml:space="preserve"> – If you require 24-hour power please contact us for a quotation.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8EDD91" w14:textId="06AFFA1A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24 Hour Sockets, Machine Mains and Direct main / Main only supplies are available by quotation </w:t>
                            </w:r>
                          </w:p>
                          <w:p w14:paraId="4891D95F" w14:textId="349FC652" w:rsidR="004A2A39" w:rsidRPr="00944CE3" w:rsidRDefault="004A2A39" w:rsidP="007A6697">
                            <w:pPr>
                              <w:rPr>
                                <w:rFonts w:ascii="Proxima Nova" w:hAnsi="Proxima Nova"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For further electrical information please contact </w:t>
                            </w:r>
                            <w:sdt>
                              <w:sdtPr>
                                <w:rPr>
                                  <w:rFonts w:ascii="Proxima Nova" w:hAnsi="Proxima Nova" w:cstheme="minorHAnsi"/>
                                  <w:color w:val="0000FF"/>
                                  <w:sz w:val="16"/>
                                  <w:szCs w:val="16"/>
                                </w:rPr>
                                <w:alias w:val="Manager"/>
                                <w:tag w:val=""/>
                                <w:id w:val="-2010356593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rFonts w:ascii="Proxima Nova" w:hAnsi="Proxima Nova" w:cstheme="minorHAnsi"/>
                                    <w:color w:val="0000FF"/>
                                    <w:sz w:val="16"/>
                                    <w:szCs w:val="16"/>
                                  </w:rPr>
                                  <w:t>Peter Clenshaw</w:t>
                                </w:r>
                              </w:sdtContent>
                            </w:sdt>
                            <w:r w:rsidRPr="00FC572D">
                              <w:rPr>
                                <w:rFonts w:ascii="Proxima Nova" w:hAnsi="Proxima Nova" w:cstheme="minorHAnsi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by email </w:t>
                            </w:r>
                            <w:sdt>
                              <w:sdtPr>
                                <w:rPr>
                                  <w:rFonts w:ascii="Proxima Nova" w:hAnsi="Proxima Nova" w:cstheme="minorHAnsi"/>
                                  <w:color w:val="0000FF"/>
                                  <w:sz w:val="16"/>
                                  <w:szCs w:val="16"/>
                                </w:rPr>
                                <w:alias w:val="Company E-mail"/>
                                <w:tag w:val=""/>
                                <w:id w:val="1199820751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rFonts w:ascii="Proxima Nova" w:hAnsi="Proxima Nova" w:cstheme="minorHAnsi"/>
                                    <w:color w:val="0000FF"/>
                                    <w:sz w:val="16"/>
                                    <w:szCs w:val="16"/>
                                  </w:rPr>
                                  <w:t xml:space="preserve">pclenshaw@showlite.co.uk </w:t>
                                </w:r>
                              </w:sdtContent>
                            </w:sdt>
                            <w:r w:rsidRPr="00EF7B87">
                              <w:rPr>
                                <w:rFonts w:ascii="Proxima Nova" w:hAnsi="Proxima Nov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>or phone +44 (0)1264 365550</w:t>
                            </w:r>
                          </w:p>
                          <w:p w14:paraId="1E4CE0A3" w14:textId="77777777" w:rsidR="004A2A39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Goods/Services will not be provided unless fully paid for in advance. </w:t>
                            </w:r>
                          </w:p>
                          <w:p w14:paraId="2CF4B669" w14:textId="77777777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06529FDD" w14:textId="77777777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Payment Methods.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>Please select</w:t>
                            </w:r>
                          </w:p>
                          <w:p w14:paraId="6119575C" w14:textId="1EB36919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4395B69" w14:textId="1674035C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Credit/Debit Card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Please contact us to pay and select Accounts when you ring</w:t>
                            </w:r>
                          </w:p>
                          <w:p w14:paraId="5DB9CDF2" w14:textId="56B4623F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BACS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Details will be available on your invoice</w:t>
                            </w:r>
                          </w:p>
                          <w:p w14:paraId="3C1EA9C9" w14:textId="77777777" w:rsidR="004A2A39" w:rsidRPr="00EF7B87" w:rsidRDefault="004A2A39" w:rsidP="007A6697">
                            <w:pPr>
                              <w:rPr>
                                <w:rFonts w:ascii="Proxima Nova" w:hAnsi="Proxima Nova" w:cstheme="minorHAnsi"/>
                                <w:sz w:val="14"/>
                                <w:szCs w:val="14"/>
                              </w:rPr>
                            </w:pPr>
                            <w:r w:rsidRPr="00EF7B87">
                              <w:rPr>
                                <w:rFonts w:ascii="Proxima Nova" w:hAnsi="Proxima Nova" w:cstheme="minorHAnsi"/>
                                <w:color w:val="595959" w:themeColor="text1" w:themeTint="A6"/>
                                <w:sz w:val="16"/>
                                <w:szCs w:val="16"/>
                              </w:rPr>
                              <w:t>By completing this order form, you are agreeing to our Terms and Conditions. For a copy, please contact us on +44 (0)1264 365550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5560D" w14:textId="77777777" w:rsidR="004A2A39" w:rsidRPr="000A24F3" w:rsidRDefault="004A2A39" w:rsidP="004A2A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b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sz w:val="14"/>
                <w:szCs w:val="14"/>
              </w:rPr>
              <w:t>Sub 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2457" w14:textId="77777777" w:rsidR="004A2A39" w:rsidRPr="000A24F3" w:rsidRDefault="004A2A39" w:rsidP="004A2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43286435" w14:textId="77777777" w:rsidTr="00583B48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8926" w:type="dxa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B629" w14:textId="77777777" w:rsidR="004A2A39" w:rsidRPr="000A24F3" w:rsidRDefault="004A2A39" w:rsidP="004A2A39">
            <w:pPr>
              <w:jc w:val="right"/>
              <w:rPr>
                <w:rFonts w:ascii="Proxima Nova" w:hAnsi="Proxima Nova" w:cstheme="minorHAnsi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sz w:val="14"/>
                <w:szCs w:val="14"/>
              </w:rPr>
              <w:t>Vat 20%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14532" w14:textId="77777777" w:rsidR="004A2A39" w:rsidRPr="000A24F3" w:rsidRDefault="004A2A39" w:rsidP="004A2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  <w:tr w:rsidR="004A2A39" w:rsidRPr="00A169A6" w14:paraId="46FE77C5" w14:textId="77777777" w:rsidTr="00583B48">
        <w:trPr>
          <w:gridBefore w:val="3"/>
          <w:wBefore w:w="892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942A8" w14:textId="77777777" w:rsidR="004A2A39" w:rsidRPr="000A24F3" w:rsidRDefault="004A2A39" w:rsidP="004A2A39">
            <w:pPr>
              <w:jc w:val="right"/>
              <w:rPr>
                <w:rFonts w:ascii="Proxima Nova" w:hAnsi="Proxima Nova" w:cstheme="minorHAnsi"/>
                <w:sz w:val="14"/>
                <w:szCs w:val="14"/>
              </w:rPr>
            </w:pPr>
            <w:r w:rsidRPr="000A24F3">
              <w:rPr>
                <w:rFonts w:ascii="Proxima Nova" w:hAnsi="Proxima Nova" w:cstheme="minorHAnsi"/>
                <w:sz w:val="14"/>
                <w:szCs w:val="14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F03B7" w14:textId="77777777" w:rsidR="004A2A39" w:rsidRPr="000A24F3" w:rsidRDefault="004A2A39" w:rsidP="004A2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theme="minorHAnsi"/>
                <w:sz w:val="14"/>
                <w:szCs w:val="14"/>
                <w:u w:val="single"/>
              </w:rPr>
            </w:pPr>
          </w:p>
        </w:tc>
      </w:tr>
    </w:tbl>
    <w:p w14:paraId="204997DC" w14:textId="22555BA9" w:rsidR="00900C68" w:rsidRDefault="004A2A39" w:rsidP="00B83E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A0F54EF" wp14:editId="44CC284D">
                <wp:simplePos x="0" y="0"/>
                <wp:positionH relativeFrom="column">
                  <wp:posOffset>1448435</wp:posOffset>
                </wp:positionH>
                <wp:positionV relativeFrom="paragraph">
                  <wp:posOffset>739775</wp:posOffset>
                </wp:positionV>
                <wp:extent cx="106045" cy="9525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3281" y="21600"/>
                    <wp:lineTo x="23281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D0DC" id="Rectangle 9" o:spid="_x0000_s1026" style="position:absolute;margin-left:114.05pt;margin-top:58.25pt;width:8.35pt;height:7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" fillcolor="white [3201]" strokecolor="#5a5a5a [2109]" strokeweight="1pt">
                <w10:wrap type="tight"/>
              </v:rect>
            </w:pict>
          </mc:Fallback>
        </mc:AlternateContent>
      </w:r>
      <w:r w:rsidR="001B078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93A27D9" wp14:editId="0CAE3740">
                <wp:simplePos x="0" y="0"/>
                <wp:positionH relativeFrom="column">
                  <wp:posOffset>1443355</wp:posOffset>
                </wp:positionH>
                <wp:positionV relativeFrom="paragraph">
                  <wp:posOffset>852170</wp:posOffset>
                </wp:positionV>
                <wp:extent cx="106045" cy="9525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3281" y="21600"/>
                    <wp:lineTo x="23281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AD8A" id="Rectangle 6" o:spid="_x0000_s1026" style="position:absolute;margin-left:113.65pt;margin-top:67.1pt;width:8.35pt;height:7.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" fillcolor="white [3201]" strokecolor="#5a5a5a [2109]" strokeweight="1pt">
                <w10:wrap type="tight"/>
              </v:rect>
            </w:pict>
          </mc:Fallback>
        </mc:AlternateContent>
      </w:r>
      <w:r w:rsidR="00962E55" w:rsidRPr="00A169A6">
        <w:rPr>
          <w:rFonts w:asciiTheme="minorHAnsi" w:hAnsiTheme="minorHAnsi" w:cstheme="minorHAnsi"/>
        </w:rPr>
        <w:br w:type="column"/>
      </w:r>
    </w:p>
    <w:p w14:paraId="40DDB5C7" w14:textId="7D85DAAB" w:rsidR="004A2A39" w:rsidRPr="00B83E6F" w:rsidRDefault="004A2A39" w:rsidP="00B83E6F">
      <w:pPr>
        <w:rPr>
          <w:rFonts w:asciiTheme="minorHAnsi" w:hAnsiTheme="minorHAnsi" w:cstheme="minorHAnsi"/>
          <w:sz w:val="18"/>
        </w:rPr>
        <w:sectPr w:rsidR="004A2A39" w:rsidRPr="00B83E6F">
          <w:type w:val="continuous"/>
          <w:pgSz w:w="11910" w:h="16840"/>
          <w:pgMar w:top="0" w:right="460" w:bottom="280" w:left="0" w:header="720" w:footer="720" w:gutter="0"/>
          <w:cols w:num="2" w:space="720" w:equalWidth="0">
            <w:col w:w="7177" w:space="1766"/>
            <w:col w:w="2507"/>
          </w:cols>
        </w:sectPr>
      </w:pPr>
    </w:p>
    <w:p w14:paraId="149375E7" w14:textId="40F3F16C" w:rsidR="00900C68" w:rsidRPr="00A169A6" w:rsidRDefault="00C5481F">
      <w:pPr>
        <w:pStyle w:val="BodyText"/>
        <w:rPr>
          <w:rFonts w:asciiTheme="minorHAnsi" w:hAnsiTheme="minorHAnsi" w:cstheme="minorHAnsi"/>
          <w:sz w:val="20"/>
        </w:rPr>
      </w:pPr>
      <w:r w:rsidRPr="00E866D4"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72576" behindDoc="1" locked="0" layoutInCell="1" allowOverlap="1" wp14:anchorId="1C0B1A4F" wp14:editId="698197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62600" cy="1743596"/>
            <wp:effectExtent l="0" t="0" r="0" b="9525"/>
            <wp:wrapNone/>
            <wp:docPr id="88624265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ED3E4" w14:textId="7A1D811C" w:rsidR="00900C68" w:rsidRPr="00A169A6" w:rsidRDefault="005A5ED1">
      <w:pPr>
        <w:pStyle w:val="BodyText"/>
        <w:spacing w:before="5"/>
        <w:rPr>
          <w:rFonts w:asciiTheme="minorHAnsi" w:hAnsiTheme="minorHAnsi" w:cstheme="minorHAnsi"/>
          <w:sz w:val="10"/>
        </w:rPr>
      </w:pPr>
      <w:r>
        <w:rPr>
          <w:rFonts w:ascii="Proxima Nova" w:hAnsi="Proxima Nova" w:cstheme="minorHAnsi"/>
          <w:bCs/>
          <w:noProof/>
          <w:color w:val="FF0000"/>
          <w:sz w:val="14"/>
          <w:szCs w:val="14"/>
        </w:rPr>
        <w:drawing>
          <wp:anchor distT="0" distB="0" distL="114300" distR="114300" simplePos="0" relativeHeight="251679744" behindDoc="1" locked="0" layoutInCell="1" allowOverlap="1" wp14:anchorId="0A457DE3" wp14:editId="6C449DD2">
            <wp:simplePos x="0" y="0"/>
            <wp:positionH relativeFrom="margin">
              <wp:posOffset>5687291</wp:posOffset>
            </wp:positionH>
            <wp:positionV relativeFrom="paragraph">
              <wp:posOffset>4445</wp:posOffset>
            </wp:positionV>
            <wp:extent cx="1564555" cy="665324"/>
            <wp:effectExtent l="0" t="0" r="0" b="1905"/>
            <wp:wrapNone/>
            <wp:docPr id="933782795" name="Picture 20" descr="A logo for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82795" name="Picture 20" descr="A logo for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55" cy="66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3BBC7" w14:textId="163493F9" w:rsidR="00900C68" w:rsidRDefault="00900C68">
      <w:pPr>
        <w:pStyle w:val="BodyText"/>
        <w:ind w:left="9158"/>
        <w:rPr>
          <w:rFonts w:asciiTheme="minorHAnsi" w:hAnsiTheme="minorHAnsi" w:cstheme="minorHAnsi"/>
          <w:noProof/>
          <w:sz w:val="20"/>
          <w:lang w:eastAsia="en-GB"/>
        </w:rPr>
      </w:pPr>
    </w:p>
    <w:p w14:paraId="77379522" w14:textId="47A82C6D" w:rsidR="009034CE" w:rsidRDefault="009034CE">
      <w:pPr>
        <w:pStyle w:val="BodyText"/>
        <w:ind w:left="9158"/>
        <w:rPr>
          <w:noProof/>
        </w:rPr>
      </w:pPr>
    </w:p>
    <w:p w14:paraId="2A61435F" w14:textId="57088033" w:rsidR="00DD4867" w:rsidRDefault="00DD4867">
      <w:pPr>
        <w:pStyle w:val="BodyText"/>
        <w:ind w:left="9158"/>
        <w:rPr>
          <w:rFonts w:asciiTheme="minorHAnsi" w:hAnsiTheme="minorHAnsi" w:cstheme="minorHAnsi"/>
          <w:noProof/>
          <w:sz w:val="20"/>
          <w:lang w:eastAsia="en-GB"/>
        </w:rPr>
      </w:pPr>
    </w:p>
    <w:p w14:paraId="70625D77" w14:textId="6D54E3C5" w:rsidR="009034CE" w:rsidRPr="00A169A6" w:rsidRDefault="00410AB6" w:rsidP="00196E89">
      <w:pPr>
        <w:pStyle w:val="BodyText"/>
        <w:ind w:left="9158"/>
        <w:rPr>
          <w:rFonts w:asciiTheme="minorHAnsi" w:hAnsiTheme="minorHAnsi" w:cstheme="minorHAnsi"/>
          <w:noProof/>
          <w:sz w:val="20"/>
          <w:lang w:eastAsia="en-GB"/>
        </w:rPr>
      </w:pPr>
      <w:r w:rsidRPr="009034CE">
        <w:rPr>
          <w:rFonts w:asci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5E5D68CA" wp14:editId="6E42C115">
                <wp:simplePos x="0" y="0"/>
                <wp:positionH relativeFrom="margin">
                  <wp:posOffset>5652198</wp:posOffset>
                </wp:positionH>
                <wp:positionV relativeFrom="paragraph">
                  <wp:posOffset>91321</wp:posOffset>
                </wp:positionV>
                <wp:extent cx="1768510" cy="1113748"/>
                <wp:effectExtent l="0" t="0" r="317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510" cy="1113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25A8" w14:textId="62C6ABF5" w:rsidR="00944CE3" w:rsidRPr="00863022" w:rsidRDefault="00944CE3" w:rsidP="00944CE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Show Contact</w:t>
                            </w:r>
                            <w:r w:rsidRPr="00863022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Manager"/>
                                <w:tag w:val=""/>
                                <w:id w:val="563988398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 w:rsidR="004A2A3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Peter Clenshaw</w:t>
                                </w:r>
                              </w:sdtContent>
                            </w:sdt>
                          </w:p>
                          <w:p w14:paraId="2E2C6A29" w14:textId="77777777" w:rsidR="00944CE3" w:rsidRPr="00863022" w:rsidRDefault="00944CE3" w:rsidP="00944CE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63022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01264 365 550</w:t>
                            </w:r>
                          </w:p>
                          <w:p w14:paraId="78F16F59" w14:textId="2C801131" w:rsidR="00944CE3" w:rsidRDefault="00944CE3" w:rsidP="00944C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AA4FE3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www.showlite.co.uk</w:t>
                              </w:r>
                            </w:hyperlink>
                          </w:p>
                          <w:p w14:paraId="12380BF1" w14:textId="77777777" w:rsidR="00944CE3" w:rsidRPr="00EF7B87" w:rsidRDefault="00944CE3" w:rsidP="00944C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1499BF8" w14:textId="77777777" w:rsidR="00944CE3" w:rsidRDefault="00944CE3" w:rsidP="00944C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Return form to:</w:t>
                            </w:r>
                          </w:p>
                          <w:p w14:paraId="5FF175FF" w14:textId="652163D1" w:rsidR="00944CE3" w:rsidRPr="00863022" w:rsidRDefault="00000000" w:rsidP="00944CE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Company E-mail"/>
                                <w:tag w:val=""/>
                                <w:id w:val="-792901634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 w:rsidR="004A2A3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pclenshaw@showlite.co.uk </w:t>
                                </w:r>
                              </w:sdtContent>
                            </w:sdt>
                          </w:p>
                          <w:p w14:paraId="22384630" w14:textId="77777777" w:rsidR="009034CE" w:rsidRPr="009034CE" w:rsidRDefault="009034CE" w:rsidP="009034C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D68CA" id="_x0000_s1030" type="#_x0000_t202" style="position:absolute;left:0;text-align:left;margin-left:445.05pt;margin-top:7.2pt;width:139.25pt;height:87.7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" stroked="f">
                <v:textbox>
                  <w:txbxContent>
                    <w:p w14:paraId="15B725A8" w14:textId="62C6ABF5" w:rsidR="00944CE3" w:rsidRPr="00863022" w:rsidRDefault="00944CE3" w:rsidP="00944CE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Show Contact</w:t>
                      </w:r>
                      <w:r w:rsidRPr="00863022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8"/>
                            <w:szCs w:val="18"/>
                          </w:rPr>
                          <w:alias w:val="Manager"/>
                          <w:tag w:val=""/>
                          <w:id w:val="563988398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r w:rsidR="004A2A3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Peter Clenshaw</w:t>
                          </w:r>
                        </w:sdtContent>
                      </w:sdt>
                    </w:p>
                    <w:p w14:paraId="2E2C6A29" w14:textId="77777777" w:rsidR="00944CE3" w:rsidRPr="00863022" w:rsidRDefault="00944CE3" w:rsidP="00944CE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63022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>01264 365 550</w:t>
                      </w:r>
                    </w:p>
                    <w:p w14:paraId="78F16F59" w14:textId="2C801131" w:rsidR="00944CE3" w:rsidRDefault="00944CE3" w:rsidP="00944C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hyperlink r:id="rId12" w:history="1">
                        <w:r w:rsidRPr="00AA4FE3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www.showlite.co.uk</w:t>
                        </w:r>
                      </w:hyperlink>
                    </w:p>
                    <w:p w14:paraId="12380BF1" w14:textId="77777777" w:rsidR="00944CE3" w:rsidRPr="00EF7B87" w:rsidRDefault="00944CE3" w:rsidP="00944C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</w:p>
                    <w:p w14:paraId="61499BF8" w14:textId="77777777" w:rsidR="00944CE3" w:rsidRDefault="00944CE3" w:rsidP="00944CE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Return form to:</w:t>
                      </w:r>
                    </w:p>
                    <w:p w14:paraId="5FF175FF" w14:textId="652163D1" w:rsidR="00944CE3" w:rsidRPr="00863022" w:rsidRDefault="00000000" w:rsidP="00944CE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8"/>
                            <w:szCs w:val="18"/>
                          </w:rPr>
                          <w:alias w:val="Company E-mail"/>
                          <w:tag w:val=""/>
                          <w:id w:val="-792901634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="004A2A3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pclenshaw@showlite.co.uk </w:t>
                          </w:r>
                        </w:sdtContent>
                      </w:sdt>
                    </w:p>
                    <w:p w14:paraId="22384630" w14:textId="77777777" w:rsidR="009034CE" w:rsidRPr="009034CE" w:rsidRDefault="009034CE" w:rsidP="009034CE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CF2">
        <w:rPr>
          <w:rFonts w:asciiTheme="minorHAnsi" w:hAnsiTheme="minorHAnsi" w:cstheme="minorHAnsi"/>
          <w:noProof/>
          <w:sz w:val="20"/>
          <w:lang w:eastAsia="en-GB"/>
        </w:rPr>
        <w:t xml:space="preserve"> </w:t>
      </w:r>
    </w:p>
    <w:p w14:paraId="08A882CA" w14:textId="76997728" w:rsidR="00900C68" w:rsidRPr="00A169A6" w:rsidRDefault="00C5481F">
      <w:pPr>
        <w:pStyle w:val="BodyText"/>
        <w:spacing w:before="6"/>
        <w:rPr>
          <w:rFonts w:asciiTheme="minorHAnsi" w:hAnsiTheme="minorHAnsi" w:cstheme="minorHAnsi"/>
          <w:sz w:val="2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B037E7" wp14:editId="1401354F">
                <wp:simplePos x="0" y="0"/>
                <wp:positionH relativeFrom="column">
                  <wp:posOffset>285751</wp:posOffset>
                </wp:positionH>
                <wp:positionV relativeFrom="paragraph">
                  <wp:posOffset>10795</wp:posOffset>
                </wp:positionV>
                <wp:extent cx="5524500" cy="1146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3CB719" w14:textId="77777777" w:rsidR="00746E29" w:rsidRDefault="00C5481F" w:rsidP="00C5481F">
                            <w:pPr>
                              <w:spacing w:line="350" w:lineRule="exact"/>
                              <w:rPr>
                                <w:b/>
                                <w:bCs/>
                                <w:color w:val="92D1E9"/>
                                <w:sz w:val="36"/>
                                <w:szCs w:val="36"/>
                              </w:rPr>
                            </w:pPr>
                            <w:r w:rsidRPr="00B83C0C">
                              <w:rPr>
                                <w:b/>
                                <w:bCs/>
                                <w:color w:val="92D1E9"/>
                                <w:sz w:val="36"/>
                                <w:szCs w:val="36"/>
                              </w:rPr>
                              <w:t>ADDITIONAL ELECTRICAL INSTRUTIONS</w:t>
                            </w:r>
                          </w:p>
                          <w:p w14:paraId="02BA9B85" w14:textId="3C3921A4" w:rsidR="0027739E" w:rsidRPr="00746E29" w:rsidRDefault="00C5481F" w:rsidP="00C5481F">
                            <w:pPr>
                              <w:spacing w:line="350" w:lineRule="exact"/>
                              <w:rPr>
                                <w:b/>
                                <w:bCs/>
                                <w:color w:val="92D1E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pacing w:val="16"/>
                                  <w:w w:val="80"/>
                                  <w:sz w:val="32"/>
                                </w:rPr>
                                <w:alias w:val="Title"/>
                                <w:tag w:val=""/>
                                <w:id w:val="189446555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A2A3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>Museums &amp; Heritage 2026, Olympia 13th – 14th May 2026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</w:rPr>
                              <w:alias w:val="Subject"/>
                              <w:tag w:val=""/>
                              <w:id w:val="133927344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4BECDD29" w14:textId="791C16F6" w:rsidR="0027739E" w:rsidRPr="0027739E" w:rsidRDefault="004A2A39" w:rsidP="00C5481F">
                                <w:pPr>
                                  <w:spacing w:line="350" w:lineRule="exact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pacing w:val="16"/>
                                    <w:w w:val="80"/>
                                    <w:sz w:val="32"/>
                                  </w:rPr>
                                  <w:t>13th – 14th May 2026</w:t>
                                </w:r>
                              </w:p>
                            </w:sdtContent>
                          </w:sdt>
                          <w:p w14:paraId="58ED4F4D" w14:textId="77777777" w:rsidR="0027739E" w:rsidRPr="0027739E" w:rsidRDefault="0027739E" w:rsidP="0027739E">
                            <w:pPr>
                              <w:spacing w:line="350" w:lineRule="exact"/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</w:rPr>
                            </w:pPr>
                          </w:p>
                          <w:p w14:paraId="230832E9" w14:textId="77777777" w:rsidR="0027739E" w:rsidRDefault="0027739E" w:rsidP="0027739E">
                            <w:pPr>
                              <w:spacing w:line="350" w:lineRule="exact"/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pacing w:val="16"/>
                                <w:w w:val="80"/>
                                <w:sz w:val="32"/>
                              </w:rPr>
                            </w:pPr>
                          </w:p>
                          <w:p w14:paraId="0C95EABE" w14:textId="77777777" w:rsidR="00863022" w:rsidRDefault="00863022" w:rsidP="00863022">
                            <w:pPr>
                              <w:spacing w:line="350" w:lineRule="exact"/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  <w:spacing w:val="16"/>
                                <w:w w:val="80"/>
                                <w:sz w:val="32"/>
                              </w:rPr>
                            </w:pPr>
                          </w:p>
                          <w:p w14:paraId="6E5B232F" w14:textId="77777777" w:rsidR="001E40BA" w:rsidRDefault="001E40BA" w:rsidP="00E067F9">
                            <w:pPr>
                              <w:spacing w:before="473"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3961A9B3" w14:textId="77777777" w:rsidR="00E067F9" w:rsidRDefault="00E067F9" w:rsidP="00E067F9">
                            <w:pPr>
                              <w:spacing w:before="473"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72B819F5" w14:textId="77777777" w:rsidR="00E067F9" w:rsidRPr="00E067F9" w:rsidRDefault="00E067F9" w:rsidP="00E067F9">
                            <w:pPr>
                              <w:spacing w:before="473"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1BC8B55B" w14:textId="77777777" w:rsidR="00E067F9" w:rsidRPr="00E067F9" w:rsidRDefault="00E067F9" w:rsidP="005379AC">
                            <w:pPr>
                              <w:spacing w:before="473" w:line="276" w:lineRule="auto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7E7" id="_x0000_s1031" type="#_x0000_t202" style="position:absolute;margin-left:22.5pt;margin-top:.85pt;width:435pt;height:9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" filled="f" stroked="f" strokeweight=".5pt">
                <v:textbox>
                  <w:txbxContent>
                    <w:p w14:paraId="5B3CB719" w14:textId="77777777" w:rsidR="00746E29" w:rsidRDefault="00C5481F" w:rsidP="00C5481F">
                      <w:pPr>
                        <w:spacing w:line="350" w:lineRule="exact"/>
                        <w:rPr>
                          <w:b/>
                          <w:bCs/>
                          <w:color w:val="92D1E9"/>
                          <w:sz w:val="36"/>
                          <w:szCs w:val="36"/>
                        </w:rPr>
                      </w:pPr>
                      <w:r w:rsidRPr="00B83C0C">
                        <w:rPr>
                          <w:b/>
                          <w:bCs/>
                          <w:color w:val="92D1E9"/>
                          <w:sz w:val="36"/>
                          <w:szCs w:val="36"/>
                        </w:rPr>
                        <w:t>ADDITIONAL ELECTRICAL INSTRUTIONS</w:t>
                      </w:r>
                    </w:p>
                    <w:p w14:paraId="02BA9B85" w14:textId="3C3921A4" w:rsidR="0027739E" w:rsidRPr="00746E29" w:rsidRDefault="00C5481F" w:rsidP="00C5481F">
                      <w:pPr>
                        <w:spacing w:line="350" w:lineRule="exact"/>
                        <w:rPr>
                          <w:b/>
                          <w:bCs/>
                          <w:color w:val="92D1E9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pacing w:val="16"/>
                            <w:w w:val="80"/>
                            <w:sz w:val="32"/>
                          </w:rPr>
                          <w:alias w:val="Title"/>
                          <w:tag w:val=""/>
                          <w:id w:val="189446555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A2A3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>Museums &amp; Heritage 2026, Olympia 13th – 14th May 2026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</w:rPr>
                        <w:alias w:val="Subject"/>
                        <w:tag w:val=""/>
                        <w:id w:val="133927344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4BECDD29" w14:textId="791C16F6" w:rsidR="0027739E" w:rsidRPr="0027739E" w:rsidRDefault="004A2A39" w:rsidP="00C5481F">
                          <w:pPr>
                            <w:spacing w:line="35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pacing w:val="16"/>
                              <w:w w:val="80"/>
                              <w:sz w:val="32"/>
                            </w:rPr>
                            <w:t>13th – 14th May 2026</w:t>
                          </w:r>
                        </w:p>
                      </w:sdtContent>
                    </w:sdt>
                    <w:p w14:paraId="58ED4F4D" w14:textId="77777777" w:rsidR="0027739E" w:rsidRPr="0027739E" w:rsidRDefault="0027739E" w:rsidP="0027739E">
                      <w:pPr>
                        <w:spacing w:line="350" w:lineRule="exact"/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</w:rPr>
                      </w:pPr>
                    </w:p>
                    <w:p w14:paraId="230832E9" w14:textId="77777777" w:rsidR="0027739E" w:rsidRDefault="0027739E" w:rsidP="0027739E">
                      <w:pPr>
                        <w:spacing w:line="350" w:lineRule="exact"/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pacing w:val="16"/>
                          <w:w w:val="80"/>
                          <w:sz w:val="32"/>
                        </w:rPr>
                      </w:pPr>
                    </w:p>
                    <w:p w14:paraId="0C95EABE" w14:textId="77777777" w:rsidR="00863022" w:rsidRDefault="00863022" w:rsidP="00863022">
                      <w:pPr>
                        <w:spacing w:line="350" w:lineRule="exact"/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  <w:spacing w:val="16"/>
                          <w:w w:val="80"/>
                          <w:sz w:val="32"/>
                        </w:rPr>
                      </w:pPr>
                    </w:p>
                    <w:p w14:paraId="6E5B232F" w14:textId="77777777" w:rsidR="001E40BA" w:rsidRDefault="001E40BA" w:rsidP="00E067F9">
                      <w:pPr>
                        <w:spacing w:before="473"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3961A9B3" w14:textId="77777777" w:rsidR="00E067F9" w:rsidRDefault="00E067F9" w:rsidP="00E067F9">
                      <w:pPr>
                        <w:spacing w:before="473"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72B819F5" w14:textId="77777777" w:rsidR="00E067F9" w:rsidRPr="00E067F9" w:rsidRDefault="00E067F9" w:rsidP="00E067F9">
                      <w:pPr>
                        <w:spacing w:before="473"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1BC8B55B" w14:textId="77777777" w:rsidR="00E067F9" w:rsidRPr="00E067F9" w:rsidRDefault="00E067F9" w:rsidP="005379AC">
                      <w:pPr>
                        <w:spacing w:before="473" w:line="276" w:lineRule="auto"/>
                        <w:ind w:left="720"/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29DE" w14:textId="056D7EC7" w:rsidR="009034CE" w:rsidRDefault="009034CE">
      <w:pPr>
        <w:pStyle w:val="BodyText"/>
        <w:spacing w:before="6"/>
        <w:rPr>
          <w:rFonts w:asciiTheme="minorHAnsi" w:hAnsiTheme="minorHAnsi" w:cstheme="minorHAnsi"/>
          <w:b/>
          <w:sz w:val="27"/>
        </w:rPr>
      </w:pPr>
    </w:p>
    <w:p w14:paraId="0B89031E" w14:textId="77777777" w:rsidR="009034CE" w:rsidRDefault="009034CE">
      <w:pPr>
        <w:pStyle w:val="BodyText"/>
        <w:spacing w:before="6"/>
        <w:rPr>
          <w:rFonts w:asciiTheme="minorHAnsi" w:hAnsiTheme="minorHAnsi" w:cstheme="minorHAnsi"/>
          <w:b/>
          <w:sz w:val="27"/>
        </w:rPr>
      </w:pPr>
    </w:p>
    <w:p w14:paraId="224944BB" w14:textId="77777777" w:rsidR="009034CE" w:rsidRDefault="009034CE">
      <w:pPr>
        <w:pStyle w:val="BodyText"/>
        <w:spacing w:before="6"/>
        <w:rPr>
          <w:rFonts w:asciiTheme="minorHAnsi" w:hAnsiTheme="minorHAnsi" w:cstheme="minorHAnsi"/>
          <w:b/>
          <w:sz w:val="27"/>
        </w:rPr>
      </w:pPr>
    </w:p>
    <w:p w14:paraId="2827DCBD" w14:textId="77777777" w:rsidR="00CF4306" w:rsidRDefault="00CF4306" w:rsidP="00CF4306">
      <w:pPr>
        <w:pStyle w:val="BodyText"/>
        <w:rPr>
          <w:b/>
          <w:color w:val="FF0000"/>
        </w:rPr>
      </w:pPr>
      <w:r>
        <w:rPr>
          <w:b/>
          <w:color w:val="FF0000"/>
        </w:rPr>
        <w:t xml:space="preserve">             </w:t>
      </w:r>
    </w:p>
    <w:p w14:paraId="6FDE8190" w14:textId="28332A9E" w:rsidR="00413788" w:rsidRPr="00F0562C" w:rsidRDefault="009A5441" w:rsidP="00CF4306">
      <w:pPr>
        <w:pStyle w:val="BodyText"/>
        <w:ind w:firstLine="720"/>
        <w:rPr>
          <w:rFonts w:ascii="Proxima Nova" w:hAnsi="Proxima Nova"/>
          <w:bCs/>
          <w:color w:val="808080" w:themeColor="background1" w:themeShade="80"/>
          <w:sz w:val="14"/>
          <w:szCs w:val="14"/>
        </w:rPr>
      </w:pPr>
      <w:proofErr w:type="spellStart"/>
      <w:r w:rsidRPr="00F0562C">
        <w:rPr>
          <w:rFonts w:ascii="Proxima Nova" w:hAnsi="Proxima Nova"/>
          <w:b/>
          <w:color w:val="FF0000"/>
          <w:sz w:val="14"/>
          <w:szCs w:val="14"/>
        </w:rPr>
        <w:t>Multigang</w:t>
      </w:r>
      <w:proofErr w:type="spellEnd"/>
      <w:r w:rsidRPr="00F0562C">
        <w:rPr>
          <w:rFonts w:ascii="Proxima Nova" w:hAnsi="Proxima Nova"/>
          <w:b/>
          <w:color w:val="FF0000"/>
          <w:sz w:val="14"/>
          <w:szCs w:val="14"/>
        </w:rPr>
        <w:t xml:space="preserve"> / Extension leads</w:t>
      </w:r>
      <w:r w:rsidR="00CF4306" w:rsidRPr="00F0562C">
        <w:rPr>
          <w:rFonts w:ascii="Proxima Nova" w:hAnsi="Proxima Nova"/>
          <w:bCs/>
          <w:color w:val="FF0000"/>
          <w:sz w:val="14"/>
          <w:szCs w:val="14"/>
        </w:rPr>
        <w:t xml:space="preserve"> </w:t>
      </w:r>
      <w:r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 xml:space="preserve">Taken from </w:t>
      </w:r>
      <w:r w:rsidR="009F74AF"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>E-Guide Regulations Page 4</w:t>
      </w:r>
      <w:r w:rsidR="000E11FC"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>2</w:t>
      </w:r>
    </w:p>
    <w:p w14:paraId="461D6407" w14:textId="59E09D62" w:rsidR="00413788" w:rsidRPr="00F0562C" w:rsidRDefault="00413788" w:rsidP="00CF4306">
      <w:pPr>
        <w:pStyle w:val="BodyText"/>
        <w:numPr>
          <w:ilvl w:val="0"/>
          <w:numId w:val="4"/>
        </w:numPr>
        <w:rPr>
          <w:rFonts w:ascii="Proxima Nova" w:hAnsi="Proxima Nova"/>
          <w:bCs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 xml:space="preserve">Multi-way plug in type and bayonet adapters shall not be </w:t>
      </w:r>
      <w:r w:rsidR="00CF4306"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>used.</w:t>
      </w:r>
    </w:p>
    <w:p w14:paraId="70933DFA" w14:textId="37DCD09A" w:rsidR="00413788" w:rsidRPr="00F0562C" w:rsidRDefault="00413788" w:rsidP="00CF4306">
      <w:pPr>
        <w:pStyle w:val="BodyText"/>
        <w:numPr>
          <w:ilvl w:val="0"/>
          <w:numId w:val="4"/>
        </w:numPr>
        <w:rPr>
          <w:rFonts w:ascii="Proxima Nova" w:hAnsi="Proxima Nova"/>
          <w:bCs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 xml:space="preserve">The use of trailing/Block type 4-way fused sockets shall be restricted to the following: one 4-way lead per fixed socket outlet, subject to a maximum loading of 500 watts total and its plug shall be fused </w:t>
      </w:r>
      <w:r w:rsidR="00CF4306"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>accordingly.</w:t>
      </w:r>
    </w:p>
    <w:p w14:paraId="5BBD8D10" w14:textId="0D599AFE" w:rsidR="00413788" w:rsidRPr="00F0562C" w:rsidRDefault="00413788" w:rsidP="00CF4306">
      <w:pPr>
        <w:pStyle w:val="BodyText"/>
        <w:numPr>
          <w:ilvl w:val="0"/>
          <w:numId w:val="4"/>
        </w:numPr>
        <w:rPr>
          <w:rFonts w:ascii="Proxima Nova" w:hAnsi="Proxima Nova"/>
          <w:bCs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 xml:space="preserve">A maximum flexible cord length of 2 metres from plug to trailing block </w:t>
      </w:r>
      <w:r w:rsidR="00CF4306" w:rsidRPr="00F0562C">
        <w:rPr>
          <w:rFonts w:ascii="Proxima Nova" w:hAnsi="Proxima Nova"/>
          <w:bCs/>
          <w:color w:val="808080" w:themeColor="background1" w:themeShade="80"/>
          <w:sz w:val="14"/>
          <w:szCs w:val="14"/>
        </w:rPr>
        <w:t>unit.</w:t>
      </w:r>
    </w:p>
    <w:p w14:paraId="26F33129" w14:textId="77777777" w:rsidR="00CF4306" w:rsidRPr="00F0562C" w:rsidRDefault="00CF4306" w:rsidP="00CF4306">
      <w:pPr>
        <w:pStyle w:val="BodyText"/>
        <w:ind w:left="720"/>
        <w:rPr>
          <w:rFonts w:ascii="Proxima Nova" w:hAnsi="Proxima Nova"/>
          <w:sz w:val="14"/>
          <w:szCs w:val="14"/>
        </w:rPr>
      </w:pPr>
    </w:p>
    <w:p w14:paraId="11D998B9" w14:textId="55C87313" w:rsidR="00413788" w:rsidRPr="00F0562C" w:rsidRDefault="009A5441" w:rsidP="00CF4306">
      <w:pPr>
        <w:pStyle w:val="BodyText"/>
        <w:ind w:firstLine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b/>
          <w:color w:val="FF0000"/>
          <w:sz w:val="14"/>
          <w:szCs w:val="14"/>
        </w:rPr>
        <w:t xml:space="preserve">Portable appliance testing </w:t>
      </w:r>
      <w:r w:rsidR="00413788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Taken from E-Guide Regulations Page </w:t>
      </w:r>
      <w:r w:rsidR="009F74AF" w:rsidRPr="00F0562C">
        <w:rPr>
          <w:rFonts w:ascii="Proxima Nova" w:hAnsi="Proxima Nova"/>
          <w:color w:val="808080" w:themeColor="background1" w:themeShade="80"/>
          <w:sz w:val="14"/>
          <w:szCs w:val="14"/>
        </w:rPr>
        <w:t>3</w:t>
      </w:r>
      <w:r w:rsidR="000E11FC" w:rsidRPr="00F0562C">
        <w:rPr>
          <w:rFonts w:ascii="Proxima Nova" w:hAnsi="Proxima Nova"/>
          <w:color w:val="808080" w:themeColor="background1" w:themeShade="80"/>
          <w:sz w:val="14"/>
          <w:szCs w:val="14"/>
        </w:rPr>
        <w:t>7</w:t>
      </w:r>
    </w:p>
    <w:p w14:paraId="63C4B8FD" w14:textId="77452387" w:rsidR="00413788" w:rsidRPr="00F0562C" w:rsidRDefault="00413788" w:rsidP="00CF4306">
      <w:pPr>
        <w:pStyle w:val="BodyText"/>
        <w:numPr>
          <w:ilvl w:val="0"/>
          <w:numId w:val="5"/>
        </w:numPr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It is the owner or user’s responsibility to ensure that portable appliances are safe to be plugged into the electrical </w:t>
      </w:r>
      <w:r w:rsidR="00CF4306" w:rsidRPr="00F0562C">
        <w:rPr>
          <w:rFonts w:ascii="Proxima Nova" w:hAnsi="Proxima Nova"/>
          <w:color w:val="808080" w:themeColor="background1" w:themeShade="80"/>
          <w:sz w:val="14"/>
          <w:szCs w:val="14"/>
        </w:rPr>
        <w:t>system.</w:t>
      </w:r>
    </w:p>
    <w:p w14:paraId="2A836425" w14:textId="77777777" w:rsidR="00CF4306" w:rsidRPr="00F0562C" w:rsidRDefault="00CF4306" w:rsidP="00CF4306">
      <w:pPr>
        <w:pStyle w:val="BodyText"/>
        <w:ind w:left="720"/>
        <w:rPr>
          <w:rFonts w:ascii="Proxima Nova" w:hAnsi="Proxima Nova"/>
          <w:sz w:val="14"/>
          <w:szCs w:val="14"/>
        </w:rPr>
      </w:pPr>
    </w:p>
    <w:p w14:paraId="0CF99C34" w14:textId="3818DD42" w:rsidR="00413788" w:rsidRPr="00F0562C" w:rsidRDefault="009A5441" w:rsidP="00CF4306">
      <w:pPr>
        <w:pStyle w:val="BodyText"/>
        <w:ind w:firstLine="720"/>
        <w:rPr>
          <w:rFonts w:ascii="Proxima Nova" w:hAnsi="Proxima Nova"/>
          <w:b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b/>
          <w:color w:val="FF0000"/>
          <w:sz w:val="14"/>
          <w:szCs w:val="14"/>
        </w:rPr>
        <w:t>The Use of battery power</w:t>
      </w:r>
      <w:r w:rsidRPr="00F0562C">
        <w:rPr>
          <w:rFonts w:ascii="Proxima Nova" w:hAnsi="Proxima Nova"/>
          <w:b/>
          <w:sz w:val="14"/>
          <w:szCs w:val="14"/>
        </w:rPr>
        <w:t xml:space="preserve"> </w:t>
      </w:r>
      <w:r w:rsidR="00413788" w:rsidRPr="00F0562C">
        <w:rPr>
          <w:rFonts w:ascii="Proxima Nova" w:hAnsi="Proxima Nova"/>
          <w:color w:val="808080" w:themeColor="background1" w:themeShade="80"/>
          <w:sz w:val="14"/>
          <w:szCs w:val="14"/>
        </w:rPr>
        <w:t>Taken from E-guide Regulations Page 4</w:t>
      </w:r>
      <w:r w:rsidR="000E11FC" w:rsidRPr="00F0562C">
        <w:rPr>
          <w:rFonts w:ascii="Proxima Nova" w:hAnsi="Proxima Nova"/>
          <w:color w:val="808080" w:themeColor="background1" w:themeShade="80"/>
          <w:sz w:val="14"/>
          <w:szCs w:val="14"/>
        </w:rPr>
        <w:t>6</w:t>
      </w:r>
    </w:p>
    <w:p w14:paraId="5EEA25A5" w14:textId="77777777" w:rsidR="009A5441" w:rsidRPr="00F0562C" w:rsidRDefault="00413788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>The use of batteries to provide mains stand power is strictly prohibited, as batteries are not currently considered to be a safe source of power. This is primarily due to the concern of being unable to identify power sources clearly within a stand and therefore to isolate power in case of a fire, as well as concerns over defects due to lack of maintenance and poor transportation and storage.</w:t>
      </w:r>
    </w:p>
    <w:p w14:paraId="70FBC750" w14:textId="77777777" w:rsidR="00CF4306" w:rsidRPr="00F0562C" w:rsidRDefault="00CF4306" w:rsidP="00CF4306">
      <w:pPr>
        <w:pStyle w:val="BodyText"/>
        <w:ind w:left="360"/>
        <w:rPr>
          <w:rFonts w:ascii="Proxima Nova" w:hAnsi="Proxima Nova"/>
          <w:sz w:val="14"/>
          <w:szCs w:val="14"/>
        </w:rPr>
      </w:pPr>
    </w:p>
    <w:p w14:paraId="57B311F7" w14:textId="77777777" w:rsidR="0045147C" w:rsidRPr="00F0562C" w:rsidRDefault="0045147C" w:rsidP="00CF4306">
      <w:pPr>
        <w:pStyle w:val="BodyText"/>
        <w:ind w:firstLine="720"/>
        <w:rPr>
          <w:rFonts w:ascii="Proxima Nova" w:hAnsi="Proxima Nova"/>
          <w:color w:val="FF0000"/>
          <w:sz w:val="14"/>
          <w:szCs w:val="14"/>
        </w:rPr>
      </w:pPr>
      <w:r w:rsidRPr="00F0562C">
        <w:rPr>
          <w:rFonts w:ascii="Proxima Nova" w:hAnsi="Proxima Nova"/>
          <w:b/>
          <w:color w:val="FF0000"/>
          <w:sz w:val="14"/>
          <w:szCs w:val="14"/>
        </w:rPr>
        <w:t>Venue switch and Mains cables</w:t>
      </w:r>
    </w:p>
    <w:p w14:paraId="7B412C23" w14:textId="77777777" w:rsidR="00CF4306" w:rsidRPr="00F0562C" w:rsidRDefault="00DE5A77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A Venue Mains cable is installed to every island stand or within a Block of stands. Showlite will order the mains on behalf of the exhibitor / stand contractor to a position based on information received at that specific time. </w:t>
      </w:r>
    </w:p>
    <w:p w14:paraId="7F766031" w14:textId="77777777" w:rsidR="00CF4306" w:rsidRPr="00F0562C" w:rsidRDefault="00CF4306" w:rsidP="00CF4306">
      <w:pPr>
        <w:pStyle w:val="BodyText"/>
        <w:rPr>
          <w:rFonts w:ascii="Proxima Nova" w:hAnsi="Proxima Nova"/>
          <w:color w:val="808080" w:themeColor="background1" w:themeShade="80"/>
          <w:sz w:val="14"/>
          <w:szCs w:val="14"/>
        </w:rPr>
      </w:pPr>
    </w:p>
    <w:p w14:paraId="682F8887" w14:textId="5E3A3CF3" w:rsidR="00757917" w:rsidRPr="00F0562C" w:rsidRDefault="00DE5A77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>It is the responsibility of the exhibitor/stand contractor to incorporate the venue main switch and mains cable into their stand design.</w:t>
      </w:r>
      <w:r w:rsidR="008217E5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If the venue has ducting and you have a duct running through your stand there is a possibility a venue mains cable will</w:t>
      </w:r>
      <w:r w:rsidR="00757917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come out of venue ducting and a main switch installed on your stand.</w:t>
      </w:r>
      <w:r w:rsidR="005B610B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</w:t>
      </w:r>
    </w:p>
    <w:p w14:paraId="0E583B4A" w14:textId="77777777" w:rsidR="00CF4306" w:rsidRPr="00F0562C" w:rsidRDefault="00757917" w:rsidP="00CF4306">
      <w:pPr>
        <w:pStyle w:val="BodyText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</w:t>
      </w:r>
    </w:p>
    <w:p w14:paraId="21061987" w14:textId="7B55317B" w:rsidR="00757917" w:rsidRPr="00F0562C" w:rsidRDefault="00757917" w:rsidP="00CF4306">
      <w:pPr>
        <w:pStyle w:val="BodyText"/>
        <w:ind w:firstLine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We do not have control over the size of the main switch. </w:t>
      </w:r>
      <w:r w:rsidR="00DE5A77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</w:t>
      </w:r>
    </w:p>
    <w:p w14:paraId="687EB9D9" w14:textId="77777777" w:rsidR="00CF4306" w:rsidRPr="00F0562C" w:rsidRDefault="00CF4306" w:rsidP="00CF4306">
      <w:pPr>
        <w:pStyle w:val="BodyText"/>
        <w:rPr>
          <w:rFonts w:ascii="Proxima Nova" w:hAnsi="Proxima Nova"/>
          <w:color w:val="808080" w:themeColor="background1" w:themeShade="80"/>
          <w:sz w:val="14"/>
          <w:szCs w:val="14"/>
        </w:rPr>
      </w:pPr>
    </w:p>
    <w:p w14:paraId="0BC52792" w14:textId="69E7463E" w:rsidR="00DE5A77" w:rsidRPr="00F0562C" w:rsidRDefault="00DE5A77" w:rsidP="00CF4306">
      <w:pPr>
        <w:pStyle w:val="BodyText"/>
        <w:ind w:firstLine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>Please contact us if further clarification is necessary.</w:t>
      </w:r>
    </w:p>
    <w:p w14:paraId="30DC5A4A" w14:textId="77777777" w:rsidR="00CF4306" w:rsidRPr="00F0562C" w:rsidRDefault="00CF4306" w:rsidP="00CF4306">
      <w:pPr>
        <w:pStyle w:val="BodyText"/>
        <w:ind w:firstLine="360"/>
        <w:rPr>
          <w:rFonts w:ascii="Proxima Nova" w:hAnsi="Proxima Nova"/>
          <w:color w:val="808080" w:themeColor="background1" w:themeShade="80"/>
          <w:sz w:val="14"/>
          <w:szCs w:val="14"/>
        </w:rPr>
      </w:pPr>
    </w:p>
    <w:p w14:paraId="258BC2AA" w14:textId="77777777" w:rsidR="007344E5" w:rsidRPr="00F0562C" w:rsidRDefault="00A145A7" w:rsidP="00CF4306">
      <w:pPr>
        <w:pStyle w:val="BodyText"/>
        <w:ind w:firstLine="720"/>
        <w:rPr>
          <w:rFonts w:ascii="Proxima Nova" w:hAnsi="Proxima Nova"/>
          <w:b/>
          <w:color w:val="FF0000"/>
          <w:sz w:val="14"/>
          <w:szCs w:val="14"/>
        </w:rPr>
      </w:pPr>
      <w:r w:rsidRPr="00F0562C">
        <w:rPr>
          <w:rFonts w:ascii="Proxima Nova" w:hAnsi="Proxima Nova"/>
          <w:b/>
          <w:color w:val="FF0000"/>
          <w:sz w:val="14"/>
          <w:szCs w:val="14"/>
        </w:rPr>
        <w:t>Timings</w:t>
      </w:r>
    </w:p>
    <w:p w14:paraId="7DB7B731" w14:textId="77777777" w:rsidR="00AF6850" w:rsidRPr="00F0562C" w:rsidRDefault="00A145A7" w:rsidP="00CF4306">
      <w:pPr>
        <w:pStyle w:val="BodyText"/>
        <w:ind w:firstLine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>We do not provide a specific time for</w:t>
      </w:r>
      <w:r w:rsidR="00290FA8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Installation to be complete </w:t>
      </w:r>
      <w:r w:rsidR="00666CC1" w:rsidRPr="00F0562C">
        <w:rPr>
          <w:rFonts w:ascii="Proxima Nova" w:hAnsi="Proxima Nova"/>
          <w:color w:val="808080" w:themeColor="background1" w:themeShade="80"/>
          <w:sz w:val="14"/>
          <w:szCs w:val="14"/>
        </w:rPr>
        <w:t>and power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to be live on exhibitor’s stands. </w:t>
      </w:r>
    </w:p>
    <w:p w14:paraId="5A9B1D46" w14:textId="77777777" w:rsidR="00CF4306" w:rsidRPr="00F0562C" w:rsidRDefault="00CF4306" w:rsidP="00CF4306">
      <w:pPr>
        <w:pStyle w:val="BodyText"/>
        <w:rPr>
          <w:rFonts w:ascii="Proxima Nova" w:hAnsi="Proxima Nova"/>
          <w:b/>
          <w:color w:val="808080" w:themeColor="background1" w:themeShade="80"/>
          <w:sz w:val="14"/>
          <w:szCs w:val="14"/>
        </w:rPr>
      </w:pPr>
    </w:p>
    <w:p w14:paraId="0BFBBEED" w14:textId="77777777" w:rsidR="00DE5A77" w:rsidRPr="00F0562C" w:rsidRDefault="00DE5A77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We will use the full build schedule to complete the installation, including test and inspect. However, if you do require completion </w:t>
      </w:r>
      <w:proofErr w:type="gramStart"/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>earlier</w:t>
      </w:r>
      <w:proofErr w:type="gramEnd"/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we will always try to accommodate this request however this can’t always be guaranteed due to issues outside our control</w:t>
      </w:r>
    </w:p>
    <w:p w14:paraId="65A7499F" w14:textId="77777777" w:rsidR="00CF4306" w:rsidRPr="00F0562C" w:rsidRDefault="00CF4306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</w:p>
    <w:p w14:paraId="31D22A93" w14:textId="0D51B976" w:rsidR="00CF4306" w:rsidRPr="00F0562C" w:rsidRDefault="00CF4306" w:rsidP="00CF4306">
      <w:pPr>
        <w:pStyle w:val="BodyText"/>
        <w:ind w:left="720"/>
        <w:rPr>
          <w:rFonts w:ascii="Proxima Nova" w:hAnsi="Proxima Nova"/>
          <w:b/>
          <w:bCs/>
          <w:color w:val="FF0000"/>
          <w:sz w:val="14"/>
          <w:szCs w:val="14"/>
        </w:rPr>
      </w:pP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 xml:space="preserve">Booked Power </w:t>
      </w:r>
    </w:p>
    <w:p w14:paraId="68E409D0" w14:textId="189052D8" w:rsidR="00CF4306" w:rsidRPr="00F0562C" w:rsidRDefault="00CF4306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Booked Power is only guaranteed during the show open period. If power is needed during build </w:t>
      </w:r>
      <w:r w:rsidR="00A7612F"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for whatever reason, 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you can order build up power as a separate </w:t>
      </w:r>
      <w:r w:rsidR="0003797B" w:rsidRPr="00F0562C">
        <w:rPr>
          <w:rFonts w:ascii="Proxima Nova" w:hAnsi="Proxima Nova"/>
          <w:color w:val="808080" w:themeColor="background1" w:themeShade="80"/>
          <w:sz w:val="14"/>
          <w:szCs w:val="14"/>
        </w:rPr>
        <w:t>supply.</w:t>
      </w:r>
    </w:p>
    <w:p w14:paraId="5D92E46B" w14:textId="77777777" w:rsidR="00A7612F" w:rsidRPr="00F0562C" w:rsidRDefault="00A7612F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</w:p>
    <w:p w14:paraId="70BE9350" w14:textId="672FB40D" w:rsidR="00CF4306" w:rsidRPr="00F0562C" w:rsidRDefault="00A7612F" w:rsidP="00CF4306">
      <w:pPr>
        <w:pStyle w:val="BodyText"/>
        <w:ind w:left="720"/>
        <w:rPr>
          <w:rFonts w:ascii="Proxima Nova" w:hAnsi="Proxima Nova"/>
          <w:color w:val="808080" w:themeColor="background1" w:themeShade="80"/>
          <w:sz w:val="14"/>
          <w:szCs w:val="14"/>
        </w:rPr>
      </w:pP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Due to the nature of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R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 xml:space="preserve">esidual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C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 xml:space="preserve">ircuit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D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>evices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and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M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 xml:space="preserve">iniature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C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 xml:space="preserve">ircuit </w:t>
      </w:r>
      <w:r w:rsidRPr="00F0562C">
        <w:rPr>
          <w:rFonts w:ascii="Proxima Nova" w:hAnsi="Proxima Nova"/>
          <w:b/>
          <w:bCs/>
          <w:color w:val="FF0000"/>
          <w:sz w:val="14"/>
          <w:szCs w:val="14"/>
        </w:rPr>
        <w:t>B</w:t>
      </w:r>
      <w:r w:rsidRPr="00F0562C">
        <w:rPr>
          <w:rFonts w:ascii="Proxima Nova" w:hAnsi="Proxima Nova"/>
          <w:b/>
          <w:bCs/>
          <w:color w:val="808080" w:themeColor="background1" w:themeShade="80"/>
          <w:sz w:val="14"/>
          <w:szCs w:val="14"/>
        </w:rPr>
        <w:t>reakers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fitted on</w:t>
      </w:r>
      <w:r w:rsidR="0003797B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both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our</w:t>
      </w:r>
      <w:r w:rsidR="0003797B">
        <w:rPr>
          <w:rFonts w:ascii="Proxima Nova" w:hAnsi="Proxima Nova"/>
          <w:color w:val="808080" w:themeColor="background1" w:themeShade="80"/>
          <w:sz w:val="14"/>
          <w:szCs w:val="14"/>
        </w:rPr>
        <w:t>s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and venues installation</w:t>
      </w:r>
      <w:r w:rsidR="0003797B">
        <w:rPr>
          <w:rFonts w:ascii="Proxima Nova" w:hAnsi="Proxima Nova"/>
          <w:color w:val="808080" w:themeColor="background1" w:themeShade="80"/>
          <w:sz w:val="14"/>
          <w:szCs w:val="14"/>
        </w:rPr>
        <w:t>s</w:t>
      </w:r>
      <w:r w:rsidRPr="00F0562C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we cannot guarantee continuity of supply.</w:t>
      </w:r>
      <w:r w:rsidR="0003797B">
        <w:rPr>
          <w:rFonts w:ascii="Proxima Nova" w:hAnsi="Proxima Nova"/>
          <w:color w:val="808080" w:themeColor="background1" w:themeShade="80"/>
          <w:sz w:val="14"/>
          <w:szCs w:val="14"/>
        </w:rPr>
        <w:t xml:space="preserve"> </w:t>
      </w:r>
    </w:p>
    <w:p w14:paraId="53D841C5" w14:textId="77777777" w:rsidR="00AE42C8" w:rsidRPr="00F0562C" w:rsidRDefault="00AE42C8" w:rsidP="00AE42C8">
      <w:pPr>
        <w:spacing w:before="93"/>
        <w:rPr>
          <w:rFonts w:ascii="Proxima Nova" w:hAnsi="Proxima Nova" w:cstheme="minorHAnsi"/>
          <w:b/>
          <w:color w:val="595959" w:themeColor="text1" w:themeTint="A6"/>
          <w:sz w:val="14"/>
          <w:szCs w:val="14"/>
        </w:rPr>
      </w:pPr>
      <w:r w:rsidRPr="00F0562C">
        <w:rPr>
          <w:rFonts w:ascii="Proxima Nova" w:hAnsi="Proxima Nova" w:cstheme="minorHAnsi"/>
          <w:b/>
          <w:color w:val="595959" w:themeColor="text1" w:themeTint="A6"/>
          <w:sz w:val="14"/>
          <w:szCs w:val="14"/>
        </w:rPr>
        <w:tab/>
      </w:r>
      <w:r w:rsidRPr="00F0562C">
        <w:rPr>
          <w:rFonts w:ascii="Proxima Nova" w:hAnsi="Proxima Nova" w:cstheme="minorHAnsi"/>
          <w:b/>
          <w:color w:val="FF0000"/>
          <w:sz w:val="14"/>
          <w:szCs w:val="14"/>
        </w:rPr>
        <w:t>Additional Help</w:t>
      </w:r>
    </w:p>
    <w:p w14:paraId="2A5FFAD5" w14:textId="77777777" w:rsidR="00AE42C8" w:rsidRPr="00F0562C" w:rsidRDefault="00AE42C8" w:rsidP="00AE42C8">
      <w:pPr>
        <w:spacing w:before="93"/>
        <w:rPr>
          <w:rFonts w:ascii="Proxima Nova" w:hAnsi="Proxima Nova" w:cstheme="minorHAnsi"/>
          <w:color w:val="595959" w:themeColor="text1" w:themeTint="A6"/>
          <w:sz w:val="14"/>
          <w:szCs w:val="14"/>
        </w:rPr>
      </w:pPr>
      <w:r w:rsidRPr="00F0562C">
        <w:rPr>
          <w:rFonts w:ascii="Proxima Nova" w:hAnsi="Proxima Nova" w:cstheme="minorHAnsi"/>
          <w:b/>
          <w:color w:val="595959" w:themeColor="text1" w:themeTint="A6"/>
          <w:sz w:val="14"/>
          <w:szCs w:val="14"/>
        </w:rPr>
        <w:t xml:space="preserve"> </w:t>
      </w:r>
      <w:r w:rsidRPr="00F0562C">
        <w:rPr>
          <w:rFonts w:ascii="Proxima Nova" w:hAnsi="Proxima Nova" w:cstheme="minorHAnsi"/>
          <w:b/>
          <w:color w:val="595959" w:themeColor="text1" w:themeTint="A6"/>
          <w:sz w:val="14"/>
          <w:szCs w:val="14"/>
        </w:rPr>
        <w:tab/>
      </w: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>Showlite Electrical Help Guide</w:t>
      </w:r>
      <w:r w:rsidR="00A145A7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including examples of appliances and socket size </w:t>
      </w:r>
      <w:r w:rsidR="00F64B4B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>required –</w:t>
      </w: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Click </w:t>
      </w:r>
      <w:hyperlink r:id="rId13" w:history="1">
        <w:r w:rsidRPr="00F0562C">
          <w:rPr>
            <w:rStyle w:val="Hyperlink"/>
            <w:rFonts w:ascii="Proxima Nova" w:hAnsi="Proxima Nova" w:cstheme="minorHAnsi"/>
            <w:b/>
            <w:sz w:val="14"/>
            <w:szCs w:val="14"/>
          </w:rPr>
          <w:t>HERE</w:t>
        </w:r>
      </w:hyperlink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to download</w:t>
      </w:r>
    </w:p>
    <w:p w14:paraId="3F26962B" w14:textId="77777777" w:rsidR="00AE42C8" w:rsidRPr="00F0562C" w:rsidRDefault="00AE42C8" w:rsidP="00AE42C8">
      <w:pPr>
        <w:spacing w:before="93"/>
        <w:rPr>
          <w:rFonts w:ascii="Proxima Nova" w:hAnsi="Proxima Nova" w:cstheme="minorHAnsi"/>
          <w:color w:val="595959" w:themeColor="text1" w:themeTint="A6"/>
          <w:sz w:val="14"/>
          <w:szCs w:val="14"/>
        </w:rPr>
      </w:pP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ab/>
        <w:t xml:space="preserve">Showlite Lighting Guide – Click </w:t>
      </w:r>
      <w:hyperlink r:id="rId14" w:history="1">
        <w:r w:rsidRPr="00F0562C">
          <w:rPr>
            <w:rStyle w:val="Hyperlink"/>
            <w:rFonts w:ascii="Proxima Nova" w:hAnsi="Proxima Nova" w:cstheme="minorHAnsi"/>
            <w:b/>
            <w:sz w:val="14"/>
            <w:szCs w:val="14"/>
          </w:rPr>
          <w:t>HERE</w:t>
        </w:r>
      </w:hyperlink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to download</w:t>
      </w:r>
    </w:p>
    <w:p w14:paraId="465BD2D3" w14:textId="77777777" w:rsidR="00D472F1" w:rsidRDefault="00AE42C8" w:rsidP="009A5441">
      <w:pPr>
        <w:spacing w:before="93"/>
        <w:ind w:left="700"/>
        <w:rPr>
          <w:rFonts w:ascii="Proxima Nova" w:hAnsi="Proxima Nova" w:cstheme="minorHAnsi"/>
          <w:color w:val="595959" w:themeColor="text1" w:themeTint="A6"/>
          <w:sz w:val="14"/>
          <w:szCs w:val="14"/>
        </w:rPr>
      </w:pP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Interactive drag and drop grid plan – Click </w:t>
      </w:r>
      <w:hyperlink r:id="rId15" w:history="1">
        <w:r w:rsidRPr="00F0562C">
          <w:rPr>
            <w:rStyle w:val="Hyperlink"/>
            <w:rFonts w:ascii="Proxima Nova" w:hAnsi="Proxima Nova" w:cstheme="minorHAnsi"/>
            <w:b/>
            <w:sz w:val="14"/>
            <w:szCs w:val="14"/>
          </w:rPr>
          <w:t>HERE</w:t>
        </w:r>
      </w:hyperlink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to download</w:t>
      </w:r>
      <w:r w:rsidR="00EC3B20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>.</w:t>
      </w:r>
      <w:r w:rsidR="0045147C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</w:t>
      </w:r>
      <w:r w:rsidR="00EC3B20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>Do not use web browser to edit. Download to your computer</w:t>
      </w:r>
    </w:p>
    <w:p w14:paraId="2FFB4627" w14:textId="3C04752C" w:rsidR="00F0562C" w:rsidRPr="00F0562C" w:rsidRDefault="00F0562C" w:rsidP="009A5441">
      <w:pPr>
        <w:spacing w:before="93"/>
        <w:ind w:left="700"/>
        <w:rPr>
          <w:rFonts w:ascii="Proxima Nova" w:hAnsi="Proxima Nova" w:cstheme="minorHAnsi"/>
          <w:color w:val="595959" w:themeColor="text1" w:themeTint="A6"/>
          <w:sz w:val="14"/>
          <w:szCs w:val="14"/>
        </w:rPr>
      </w:pPr>
      <w:r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Showlite Guide on how to incorporate a venue mains cable into a stand design - </w:t>
      </w: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Click </w:t>
      </w:r>
      <w:hyperlink r:id="rId16" w:history="1">
        <w:r w:rsidRPr="00F0562C">
          <w:rPr>
            <w:rStyle w:val="Hyperlink"/>
            <w:rFonts w:ascii="Proxima Nova" w:hAnsi="Proxima Nova" w:cstheme="minorHAnsi"/>
            <w:b/>
            <w:sz w:val="14"/>
            <w:szCs w:val="14"/>
          </w:rPr>
          <w:t>HERE</w:t>
        </w:r>
      </w:hyperlink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to download</w:t>
      </w:r>
    </w:p>
    <w:p w14:paraId="4BB3D55F" w14:textId="77777777" w:rsidR="00F64B4B" w:rsidRPr="00F0562C" w:rsidRDefault="00F64B4B" w:rsidP="009A5441">
      <w:pPr>
        <w:spacing w:before="93"/>
        <w:ind w:left="700"/>
        <w:rPr>
          <w:rFonts w:ascii="Proxima Nova" w:hAnsi="Proxima Nova" w:cstheme="minorHAnsi"/>
          <w:color w:val="595959" w:themeColor="text1" w:themeTint="A6"/>
          <w:sz w:val="14"/>
          <w:szCs w:val="14"/>
        </w:rPr>
      </w:pPr>
    </w:p>
    <w:tbl>
      <w:tblPr>
        <w:tblStyle w:val="PlainTable4"/>
        <w:tblpPr w:leftFromText="180" w:rightFromText="180" w:vertAnchor="text" w:horzAnchor="margin" w:tblpXSpec="right" w:tblpY="535"/>
        <w:tblW w:w="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3232"/>
      </w:tblGrid>
      <w:tr w:rsidR="00D472F1" w:rsidRPr="00F0562C" w14:paraId="359B6B29" w14:textId="77777777" w:rsidTr="00451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shd w:val="clear" w:color="auto" w:fill="FFFFFF" w:themeFill="background1"/>
          </w:tcPr>
          <w:p w14:paraId="4D0D8CDB" w14:textId="77777777" w:rsidR="00D472F1" w:rsidRPr="00F0562C" w:rsidRDefault="00D472F1" w:rsidP="00D472F1">
            <w:pPr>
              <w:pStyle w:val="NoSpacing"/>
              <w:jc w:val="right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  <w:r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  <w:t>Stand Number</w:t>
            </w:r>
          </w:p>
        </w:tc>
        <w:tc>
          <w:tcPr>
            <w:tcW w:w="3232" w:type="dxa"/>
            <w:shd w:val="clear" w:color="auto" w:fill="F2F2F2" w:themeFill="background1" w:themeFillShade="F2"/>
          </w:tcPr>
          <w:p w14:paraId="1BE18441" w14:textId="77777777" w:rsidR="00D472F1" w:rsidRPr="00F0562C" w:rsidRDefault="00D472F1" w:rsidP="00D472F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</w:p>
        </w:tc>
      </w:tr>
      <w:tr w:rsidR="00D472F1" w:rsidRPr="00F0562C" w14:paraId="3A4A8D79" w14:textId="77777777" w:rsidTr="0045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shd w:val="clear" w:color="auto" w:fill="FFFFFF" w:themeFill="background1"/>
          </w:tcPr>
          <w:p w14:paraId="266ACA8E" w14:textId="77777777" w:rsidR="00D472F1" w:rsidRPr="00F0562C" w:rsidRDefault="00D472F1" w:rsidP="00D472F1">
            <w:pPr>
              <w:pStyle w:val="NoSpacing"/>
              <w:jc w:val="right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  <w:r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</w:rPr>
              <w:t>Company Name</w:t>
            </w:r>
          </w:p>
        </w:tc>
        <w:tc>
          <w:tcPr>
            <w:tcW w:w="3232" w:type="dxa"/>
          </w:tcPr>
          <w:p w14:paraId="69E96813" w14:textId="77777777" w:rsidR="00D472F1" w:rsidRPr="00F0562C" w:rsidRDefault="00D472F1" w:rsidP="00D472F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</w:p>
        </w:tc>
      </w:tr>
      <w:tr w:rsidR="00D472F1" w:rsidRPr="00F0562C" w14:paraId="74A66400" w14:textId="77777777" w:rsidTr="0045147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shd w:val="clear" w:color="auto" w:fill="FFFFFF" w:themeFill="background1"/>
          </w:tcPr>
          <w:p w14:paraId="59223C5D" w14:textId="77777777" w:rsidR="00D472F1" w:rsidRPr="00F0562C" w:rsidRDefault="0045147C" w:rsidP="00D472F1">
            <w:pPr>
              <w:pStyle w:val="NoSpacing"/>
              <w:jc w:val="right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  <w:r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</w:rPr>
              <w:t>Are you installing a raised platform?</w:t>
            </w:r>
          </w:p>
        </w:tc>
        <w:tc>
          <w:tcPr>
            <w:tcW w:w="3232" w:type="dxa"/>
            <w:shd w:val="clear" w:color="auto" w:fill="F2F2F2" w:themeFill="background1" w:themeFillShade="F2"/>
          </w:tcPr>
          <w:p w14:paraId="11729AB9" w14:textId="2E3D10D4" w:rsidR="00D472F1" w:rsidRPr="00F0562C" w:rsidRDefault="00AE6CEE" w:rsidP="00D472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</w:pPr>
            <w:r w:rsidRPr="00F0562C">
              <w:rPr>
                <w:rFonts w:ascii="Proxima Nova" w:hAnsi="Proxima Nova"/>
                <w:noProof/>
                <w:color w:val="595959" w:themeColor="text1" w:themeTint="A6"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89FF59" wp14:editId="386246B8">
                      <wp:simplePos x="0" y="0"/>
                      <wp:positionH relativeFrom="margin">
                        <wp:posOffset>666198</wp:posOffset>
                      </wp:positionH>
                      <wp:positionV relativeFrom="paragraph">
                        <wp:posOffset>30011</wp:posOffset>
                      </wp:positionV>
                      <wp:extent cx="184068" cy="148442"/>
                      <wp:effectExtent l="0" t="0" r="6985" b="444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148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CCC16" id="Rectangle 16" o:spid="_x0000_s1026" style="position:absolute;margin-left:52.45pt;margin-top:2.35pt;width:14.5pt;height:11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" fillcolor="white [3212]" stroked="f">
                      <w10:wrap anchorx="margin"/>
                    </v:rect>
                  </w:pict>
                </mc:Fallback>
              </mc:AlternateContent>
            </w:r>
            <w:r w:rsidRPr="00F0562C">
              <w:rPr>
                <w:rFonts w:ascii="Proxima Nova" w:hAnsi="Proxima Nova"/>
                <w:noProof/>
                <w:color w:val="595959" w:themeColor="text1" w:themeTint="A6"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15DDBD" wp14:editId="01D19CCB">
                      <wp:simplePos x="0" y="0"/>
                      <wp:positionH relativeFrom="column">
                        <wp:posOffset>190610</wp:posOffset>
                      </wp:positionH>
                      <wp:positionV relativeFrom="paragraph">
                        <wp:posOffset>18415</wp:posOffset>
                      </wp:positionV>
                      <wp:extent cx="142504" cy="153893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4" cy="1538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0F35F" id="Rectangle 14" o:spid="_x0000_s1026" style="position:absolute;margin-left:15pt;margin-top:1.45pt;width:11.2pt;height:1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" fillcolor="white [3212]" stroked="f"/>
                  </w:pict>
                </mc:Fallback>
              </mc:AlternateContent>
            </w:r>
            <w:r w:rsidR="00D472F1"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  <w:lang w:eastAsia="en-GB"/>
              </w:rPr>
              <w:t>No               Yes</w:t>
            </w:r>
          </w:p>
        </w:tc>
      </w:tr>
      <w:tr w:rsidR="00D472F1" w:rsidRPr="00F0562C" w14:paraId="3FCFEB49" w14:textId="77777777" w:rsidTr="0045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shd w:val="clear" w:color="auto" w:fill="FFFFFF" w:themeFill="background1"/>
          </w:tcPr>
          <w:p w14:paraId="2E574811" w14:textId="77777777" w:rsidR="00D472F1" w:rsidRPr="00F0562C" w:rsidRDefault="00D472F1" w:rsidP="00D472F1">
            <w:pPr>
              <w:pStyle w:val="NoSpacing"/>
              <w:jc w:val="right"/>
              <w:rPr>
                <w:rFonts w:ascii="Proxima Nova" w:hAnsi="Proxima Nova"/>
                <w:color w:val="595959" w:themeColor="text1" w:themeTint="A6"/>
                <w:sz w:val="14"/>
                <w:szCs w:val="14"/>
              </w:rPr>
            </w:pPr>
            <w:r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</w:rPr>
              <w:t>Raised platform Height</w:t>
            </w:r>
            <w:r w:rsidR="00AE42C8" w:rsidRPr="00F0562C">
              <w:rPr>
                <w:rFonts w:ascii="Proxima Nova" w:hAnsi="Proxima Nova"/>
                <w:color w:val="595959" w:themeColor="text1" w:themeTint="A6"/>
                <w:sz w:val="14"/>
                <w:szCs w:val="14"/>
              </w:rPr>
              <w:t xml:space="preserve"> for cables to run under</w:t>
            </w:r>
          </w:p>
        </w:tc>
        <w:tc>
          <w:tcPr>
            <w:tcW w:w="3232" w:type="dxa"/>
          </w:tcPr>
          <w:p w14:paraId="65747596" w14:textId="77777777" w:rsidR="00D472F1" w:rsidRPr="00F0562C" w:rsidRDefault="00D472F1" w:rsidP="00D472F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/>
                <w:noProof/>
                <w:color w:val="595959" w:themeColor="text1" w:themeTint="A6"/>
                <w:sz w:val="14"/>
                <w:szCs w:val="14"/>
                <w:lang w:eastAsia="en-GB"/>
              </w:rPr>
            </w:pPr>
            <w:r w:rsidRPr="00F0562C">
              <w:rPr>
                <w:rFonts w:ascii="Proxima Nova" w:hAnsi="Proxima Nova"/>
                <w:noProof/>
                <w:color w:val="595959" w:themeColor="text1" w:themeTint="A6"/>
                <w:sz w:val="14"/>
                <w:szCs w:val="14"/>
                <w:lang w:eastAsia="en-GB"/>
              </w:rPr>
              <w:t xml:space="preserve">                         mm</w:t>
            </w:r>
          </w:p>
        </w:tc>
      </w:tr>
    </w:tbl>
    <w:p w14:paraId="268229A9" w14:textId="77777777" w:rsidR="00AE42C8" w:rsidRPr="00F0562C" w:rsidRDefault="00AE42C8" w:rsidP="00AE42C8">
      <w:pPr>
        <w:pStyle w:val="ListParagraph"/>
        <w:rPr>
          <w:rFonts w:asciiTheme="minorHAnsi" w:hAnsiTheme="minorHAnsi" w:cstheme="minorHAnsi"/>
          <w:color w:val="595959" w:themeColor="text1" w:themeTint="A6"/>
          <w:sz w:val="14"/>
          <w:szCs w:val="14"/>
        </w:rPr>
      </w:pPr>
      <w:r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>PLEASE INDICATE THE POSITION OF THE ELECTRICAL ITEMS ORDERED ON THE GRID BELOW</w:t>
      </w:r>
      <w:r w:rsidR="0045147C" w:rsidRPr="00F0562C">
        <w:rPr>
          <w:rFonts w:ascii="Proxima Nova" w:hAnsi="Proxima Nova" w:cstheme="minorHAnsi"/>
          <w:color w:val="595959" w:themeColor="text1" w:themeTint="A6"/>
          <w:sz w:val="14"/>
          <w:szCs w:val="14"/>
        </w:rPr>
        <w:t xml:space="preserve"> OR SEND IN YOUR OWN PLAN</w:t>
      </w:r>
    </w:p>
    <w:p w14:paraId="6A84FF93" w14:textId="77777777" w:rsidR="00900C68" w:rsidRPr="00A169A6" w:rsidRDefault="0045147C">
      <w:pPr>
        <w:pStyle w:val="BodyText"/>
        <w:spacing w:before="1"/>
        <w:rPr>
          <w:rFonts w:asciiTheme="minorHAnsi" w:hAnsiTheme="minorHAnsi" w:cstheme="minorHAnsi"/>
          <w:b/>
          <w:sz w:val="19"/>
        </w:rPr>
      </w:pPr>
      <w:r w:rsidRPr="00F22087">
        <w:rPr>
          <w:rFonts w:asciiTheme="minorHAnsi" w:hAnsiTheme="minorHAnsi" w:cstheme="minorHAnsi"/>
          <w:b/>
          <w:noProof/>
          <w:sz w:val="19"/>
          <w:lang w:eastAsia="en-GB"/>
        </w:rPr>
        <w:drawing>
          <wp:anchor distT="0" distB="0" distL="114300" distR="114300" simplePos="0" relativeHeight="251657216" behindDoc="1" locked="0" layoutInCell="1" allowOverlap="1" wp14:anchorId="26E85E6C" wp14:editId="62EB6003">
            <wp:simplePos x="0" y="0"/>
            <wp:positionH relativeFrom="margin">
              <wp:posOffset>3980734</wp:posOffset>
            </wp:positionH>
            <wp:positionV relativeFrom="paragraph">
              <wp:posOffset>1450297</wp:posOffset>
            </wp:positionV>
            <wp:extent cx="3019245" cy="198021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5" cy="19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697">
        <w:rPr>
          <w:rFonts w:asciiTheme="minorHAnsi" w:hAnsiTheme="minorHAnsi" w:cstheme="minorHAnsi"/>
          <w:b/>
          <w:noProof/>
          <w:sz w:val="19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B2901" wp14:editId="481F706A">
                <wp:simplePos x="0" y="0"/>
                <wp:positionH relativeFrom="column">
                  <wp:posOffset>620395</wp:posOffset>
                </wp:positionH>
                <wp:positionV relativeFrom="paragraph">
                  <wp:posOffset>2870452</wp:posOffset>
                </wp:positionV>
                <wp:extent cx="2790190" cy="2489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B3FB" w14:textId="77777777" w:rsidR="007A6697" w:rsidRPr="00BE3D2E" w:rsidRDefault="007A6697" w:rsidP="007A669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BE3D2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  <w:t>Stand Number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2901" id="_x0000_s1032" type="#_x0000_t202" style="position:absolute;margin-left:48.85pt;margin-top:226pt;width:219.7pt;height:1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LoEgIAAP0DAAAOAAAAZHJzL2Uyb0RvYy54bWysk92O2yAQhe8r9R0Q942dKNlNrDirbbap&#10;Km1/pG0fAGMco2KGDiR2+vQdcDYbbe+q+gKBBw4z3xzWd0Nn2FGh12BLPp3knCkrodZ2X/If33fv&#10;l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" stroked="f">
                <v:textbox>
                  <w:txbxContent>
                    <w:p w14:paraId="0B43B3FB" w14:textId="77777777" w:rsidR="007A6697" w:rsidRPr="00BE3D2E" w:rsidRDefault="007A6697" w:rsidP="007A669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BE3D2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  <w:t>Stand Number Below: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2C8" w:rsidRPr="007A6697">
        <w:rPr>
          <w:rFonts w:asciiTheme="minorHAnsi" w:hAnsiTheme="minorHAnsi" w:cstheme="minorHAnsi"/>
          <w:b/>
          <w:noProof/>
          <w:sz w:val="19"/>
          <w:lang w:eastAsia="en-GB"/>
        </w:rPr>
        <w:drawing>
          <wp:anchor distT="0" distB="0" distL="114300" distR="114300" simplePos="0" relativeHeight="251664384" behindDoc="1" locked="0" layoutInCell="1" allowOverlap="1" wp14:anchorId="7EE0E80C" wp14:editId="6DC6401D">
            <wp:simplePos x="0" y="0"/>
            <wp:positionH relativeFrom="page">
              <wp:posOffset>724619</wp:posOffset>
            </wp:positionH>
            <wp:positionV relativeFrom="paragraph">
              <wp:posOffset>390980</wp:posOffset>
            </wp:positionV>
            <wp:extent cx="2424023" cy="242402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" t="4466" r="3906" b="5282"/>
                    <a:stretch/>
                  </pic:blipFill>
                  <pic:spPr bwMode="auto">
                    <a:xfrm>
                      <a:off x="0" y="0"/>
                      <a:ext cx="2425986" cy="242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2C8" w:rsidRPr="007A6697">
        <w:rPr>
          <w:rFonts w:asciiTheme="minorHAnsi" w:hAnsiTheme="minorHAnsi" w:cstheme="minorHAnsi"/>
          <w:b/>
          <w:noProof/>
          <w:sz w:val="19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3308A7" wp14:editId="3D353BD6">
                <wp:simplePos x="0" y="0"/>
                <wp:positionH relativeFrom="column">
                  <wp:posOffset>2125980</wp:posOffset>
                </wp:positionH>
                <wp:positionV relativeFrom="paragraph">
                  <wp:posOffset>1603375</wp:posOffset>
                </wp:positionV>
                <wp:extent cx="2807970" cy="248920"/>
                <wp:effectExtent l="3175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0797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80E6" w14:textId="77777777" w:rsidR="007A6697" w:rsidRPr="00BE3D2E" w:rsidRDefault="007A6697" w:rsidP="007A669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BE3D2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  <w:t>Stand Number Right: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308A7" id="_x0000_s1033" type="#_x0000_t202" style="position:absolute;margin-left:167.4pt;margin-top:126.25pt;width:221.1pt;height:19.6pt;rotation: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" stroked="f">
                <v:textbox>
                  <w:txbxContent>
                    <w:p w14:paraId="575080E6" w14:textId="77777777" w:rsidR="007A6697" w:rsidRPr="00BE3D2E" w:rsidRDefault="007A6697" w:rsidP="007A669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BE3D2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  <w:t>Stand Number Right: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2C8" w:rsidRPr="007A6697">
        <w:rPr>
          <w:rFonts w:asciiTheme="minorHAnsi" w:hAnsiTheme="minorHAnsi" w:cstheme="minorHAnsi"/>
          <w:b/>
          <w:noProof/>
          <w:sz w:val="19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F9E8C" wp14:editId="0121286D">
                <wp:simplePos x="0" y="0"/>
                <wp:positionH relativeFrom="column">
                  <wp:posOffset>-927735</wp:posOffset>
                </wp:positionH>
                <wp:positionV relativeFrom="paragraph">
                  <wp:posOffset>1540510</wp:posOffset>
                </wp:positionV>
                <wp:extent cx="2772410" cy="248920"/>
                <wp:effectExtent l="4445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7241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7AC4" w14:textId="77777777" w:rsidR="007A6697" w:rsidRPr="00BE3D2E" w:rsidRDefault="007A6697" w:rsidP="007A669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BE3D2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  <w:t>Stand Number Left:</w:t>
                            </w:r>
                          </w:p>
                          <w:p w14:paraId="61079E99" w14:textId="77777777" w:rsidR="007A6697" w:rsidRPr="00604712" w:rsidRDefault="007A6697" w:rsidP="007A669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9E8C" id="_x0000_s1034" type="#_x0000_t202" style="position:absolute;margin-left:-73.05pt;margin-top:121.3pt;width:218.3pt;height:19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" stroked="f">
                <v:textbox>
                  <w:txbxContent>
                    <w:p w14:paraId="7E997AC4" w14:textId="77777777" w:rsidR="007A6697" w:rsidRPr="00BE3D2E" w:rsidRDefault="007A6697" w:rsidP="007A669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BE3D2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  <w:t>Stand Number Left:</w:t>
                      </w:r>
                    </w:p>
                    <w:p w14:paraId="61079E99" w14:textId="77777777" w:rsidR="007A6697" w:rsidRPr="00604712" w:rsidRDefault="007A6697" w:rsidP="007A669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2C8" w:rsidRPr="007A6697">
        <w:rPr>
          <w:rFonts w:asciiTheme="minorHAnsi" w:hAnsiTheme="minorHAnsi" w:cstheme="minorHAnsi"/>
          <w:b/>
          <w:noProof/>
          <w:sz w:val="19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D23D52" wp14:editId="0917ED4B">
                <wp:simplePos x="0" y="0"/>
                <wp:positionH relativeFrom="column">
                  <wp:posOffset>581082</wp:posOffset>
                </wp:positionH>
                <wp:positionV relativeFrom="paragraph">
                  <wp:posOffset>3169100</wp:posOffset>
                </wp:positionV>
                <wp:extent cx="2790190" cy="2489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CCF8" w14:textId="77777777" w:rsidR="007A6697" w:rsidRPr="00751DB2" w:rsidRDefault="007A6697" w:rsidP="007A669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751DB2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  <w:t>Front of 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23D52" id="_x0000_s1035" type="#_x0000_t202" style="position:absolute;margin-left:45.75pt;margin-top:249.55pt;width:219.7pt;height:1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" stroked="f">
                <v:textbox>
                  <w:txbxContent>
                    <w:p w14:paraId="7866CCF8" w14:textId="77777777" w:rsidR="007A6697" w:rsidRPr="00751DB2" w:rsidRDefault="007A6697" w:rsidP="007A669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751DB2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  <w:t>Front of stand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2C8" w:rsidRPr="007A6697">
        <w:rPr>
          <w:rFonts w:asciiTheme="minorHAnsi" w:hAnsiTheme="minorHAnsi" w:cstheme="minorHAnsi"/>
          <w:b/>
          <w:noProof/>
          <w:sz w:val="19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7522C" wp14:editId="7C680001">
                <wp:simplePos x="0" y="0"/>
                <wp:positionH relativeFrom="column">
                  <wp:posOffset>584835</wp:posOffset>
                </wp:positionH>
                <wp:positionV relativeFrom="paragraph">
                  <wp:posOffset>85725</wp:posOffset>
                </wp:positionV>
                <wp:extent cx="2807970" cy="2489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92CE" w14:textId="77777777" w:rsidR="007A6697" w:rsidRPr="00BE3D2E" w:rsidRDefault="007A6697" w:rsidP="007A669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BE3D2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16"/>
                                <w:szCs w:val="20"/>
                              </w:rPr>
                              <w:t>Stand Number Above: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522C" id="_x0000_s1036" type="#_x0000_t202" style="position:absolute;margin-left:46.05pt;margin-top:6.75pt;width:221.1pt;height:1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" stroked="f">
                <v:textbox>
                  <w:txbxContent>
                    <w:p w14:paraId="114F92CE" w14:textId="77777777" w:rsidR="007A6697" w:rsidRPr="00BE3D2E" w:rsidRDefault="007A6697" w:rsidP="007A669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BE3D2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16"/>
                          <w:szCs w:val="20"/>
                        </w:rPr>
                        <w:t>Stand Number Above: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0C68" w:rsidRPr="00A169A6">
      <w:pgSz w:w="11910" w:h="16840"/>
      <w:pgMar w:top="0" w:right="4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4CA"/>
    <w:multiLevelType w:val="hybridMultilevel"/>
    <w:tmpl w:val="5F76A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6E2750"/>
    <w:multiLevelType w:val="hybridMultilevel"/>
    <w:tmpl w:val="A8CC06DE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42491973"/>
    <w:multiLevelType w:val="hybridMultilevel"/>
    <w:tmpl w:val="2CEE1E1C"/>
    <w:lvl w:ilvl="0" w:tplc="6354ECEC">
      <w:numFmt w:val="bullet"/>
      <w:lvlText w:val="•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102"/>
        <w:sz w:val="18"/>
        <w:szCs w:val="18"/>
        <w:lang w:val="en-GB" w:eastAsia="en-US" w:bidi="ar-SA"/>
      </w:rPr>
    </w:lvl>
    <w:lvl w:ilvl="1" w:tplc="AFD2AA34">
      <w:numFmt w:val="bullet"/>
      <w:lvlText w:val="•"/>
      <w:lvlJc w:val="left"/>
      <w:pPr>
        <w:ind w:left="2098" w:hanging="360"/>
      </w:pPr>
      <w:rPr>
        <w:rFonts w:hint="default"/>
        <w:lang w:val="en-GB" w:eastAsia="en-US" w:bidi="ar-SA"/>
      </w:rPr>
    </w:lvl>
    <w:lvl w:ilvl="2" w:tplc="3A042CE6">
      <w:numFmt w:val="bullet"/>
      <w:lvlText w:val="•"/>
      <w:lvlJc w:val="left"/>
      <w:pPr>
        <w:ind w:left="3137" w:hanging="360"/>
      </w:pPr>
      <w:rPr>
        <w:rFonts w:hint="default"/>
        <w:lang w:val="en-GB" w:eastAsia="en-US" w:bidi="ar-SA"/>
      </w:rPr>
    </w:lvl>
    <w:lvl w:ilvl="3" w:tplc="F6B29786">
      <w:numFmt w:val="bullet"/>
      <w:lvlText w:val="•"/>
      <w:lvlJc w:val="left"/>
      <w:pPr>
        <w:ind w:left="4175" w:hanging="360"/>
      </w:pPr>
      <w:rPr>
        <w:rFonts w:hint="default"/>
        <w:lang w:val="en-GB" w:eastAsia="en-US" w:bidi="ar-SA"/>
      </w:rPr>
    </w:lvl>
    <w:lvl w:ilvl="4" w:tplc="723614FE">
      <w:numFmt w:val="bullet"/>
      <w:lvlText w:val="•"/>
      <w:lvlJc w:val="left"/>
      <w:pPr>
        <w:ind w:left="5214" w:hanging="360"/>
      </w:pPr>
      <w:rPr>
        <w:rFonts w:hint="default"/>
        <w:lang w:val="en-GB" w:eastAsia="en-US" w:bidi="ar-SA"/>
      </w:rPr>
    </w:lvl>
    <w:lvl w:ilvl="5" w:tplc="923A5CCE">
      <w:numFmt w:val="bullet"/>
      <w:lvlText w:val="•"/>
      <w:lvlJc w:val="left"/>
      <w:pPr>
        <w:ind w:left="6252" w:hanging="360"/>
      </w:pPr>
      <w:rPr>
        <w:rFonts w:hint="default"/>
        <w:lang w:val="en-GB" w:eastAsia="en-US" w:bidi="ar-SA"/>
      </w:rPr>
    </w:lvl>
    <w:lvl w:ilvl="6" w:tplc="E5E8AC2E">
      <w:numFmt w:val="bullet"/>
      <w:lvlText w:val="•"/>
      <w:lvlJc w:val="left"/>
      <w:pPr>
        <w:ind w:left="7291" w:hanging="360"/>
      </w:pPr>
      <w:rPr>
        <w:rFonts w:hint="default"/>
        <w:lang w:val="en-GB" w:eastAsia="en-US" w:bidi="ar-SA"/>
      </w:rPr>
    </w:lvl>
    <w:lvl w:ilvl="7" w:tplc="06345358">
      <w:numFmt w:val="bullet"/>
      <w:lvlText w:val="•"/>
      <w:lvlJc w:val="left"/>
      <w:pPr>
        <w:ind w:left="8329" w:hanging="360"/>
      </w:pPr>
      <w:rPr>
        <w:rFonts w:hint="default"/>
        <w:lang w:val="en-GB" w:eastAsia="en-US" w:bidi="ar-SA"/>
      </w:rPr>
    </w:lvl>
    <w:lvl w:ilvl="8" w:tplc="B78E56BC">
      <w:numFmt w:val="bullet"/>
      <w:lvlText w:val="•"/>
      <w:lvlJc w:val="left"/>
      <w:pPr>
        <w:ind w:left="9368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425D2656"/>
    <w:multiLevelType w:val="hybridMultilevel"/>
    <w:tmpl w:val="C4DCE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390674"/>
    <w:multiLevelType w:val="hybridMultilevel"/>
    <w:tmpl w:val="325A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AEE2">
      <w:numFmt w:val="bullet"/>
      <w:lvlText w:val="•"/>
      <w:lvlJc w:val="left"/>
      <w:pPr>
        <w:ind w:left="1815" w:hanging="735"/>
      </w:pPr>
      <w:rPr>
        <w:rFonts w:ascii="Calibri" w:eastAsia="Arial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19643">
    <w:abstractNumId w:val="2"/>
  </w:num>
  <w:num w:numId="2" w16cid:durableId="1472212888">
    <w:abstractNumId w:val="1"/>
  </w:num>
  <w:num w:numId="3" w16cid:durableId="295990765">
    <w:abstractNumId w:val="4"/>
  </w:num>
  <w:num w:numId="4" w16cid:durableId="1296789985">
    <w:abstractNumId w:val="0"/>
  </w:num>
  <w:num w:numId="5" w16cid:durableId="1659962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68"/>
    <w:rsid w:val="0000235F"/>
    <w:rsid w:val="00033412"/>
    <w:rsid w:val="0003797B"/>
    <w:rsid w:val="00044441"/>
    <w:rsid w:val="00077956"/>
    <w:rsid w:val="00093E8A"/>
    <w:rsid w:val="000A24F3"/>
    <w:rsid w:val="000B6E97"/>
    <w:rsid w:val="000C6873"/>
    <w:rsid w:val="000E11FC"/>
    <w:rsid w:val="00110707"/>
    <w:rsid w:val="00171C6A"/>
    <w:rsid w:val="001830D2"/>
    <w:rsid w:val="00186DED"/>
    <w:rsid w:val="001912A6"/>
    <w:rsid w:val="00194ABD"/>
    <w:rsid w:val="00196E89"/>
    <w:rsid w:val="001B0786"/>
    <w:rsid w:val="001E40BA"/>
    <w:rsid w:val="001E668A"/>
    <w:rsid w:val="001F4375"/>
    <w:rsid w:val="001F64A9"/>
    <w:rsid w:val="00233ABA"/>
    <w:rsid w:val="0023623A"/>
    <w:rsid w:val="00240DB6"/>
    <w:rsid w:val="002421C0"/>
    <w:rsid w:val="0027739E"/>
    <w:rsid w:val="002875DA"/>
    <w:rsid w:val="002902AE"/>
    <w:rsid w:val="00290856"/>
    <w:rsid w:val="00290FA8"/>
    <w:rsid w:val="002F6FCD"/>
    <w:rsid w:val="00323F73"/>
    <w:rsid w:val="00327344"/>
    <w:rsid w:val="003516A8"/>
    <w:rsid w:val="00356534"/>
    <w:rsid w:val="0039139A"/>
    <w:rsid w:val="003D74C7"/>
    <w:rsid w:val="00406586"/>
    <w:rsid w:val="00410AB6"/>
    <w:rsid w:val="00413788"/>
    <w:rsid w:val="0042073D"/>
    <w:rsid w:val="00435DD3"/>
    <w:rsid w:val="0045147C"/>
    <w:rsid w:val="004519C5"/>
    <w:rsid w:val="004528B9"/>
    <w:rsid w:val="00466914"/>
    <w:rsid w:val="00470C7A"/>
    <w:rsid w:val="00480A2D"/>
    <w:rsid w:val="004821BC"/>
    <w:rsid w:val="004A2A39"/>
    <w:rsid w:val="004B3329"/>
    <w:rsid w:val="004C7D40"/>
    <w:rsid w:val="005111A0"/>
    <w:rsid w:val="0052360E"/>
    <w:rsid w:val="00531832"/>
    <w:rsid w:val="005379AC"/>
    <w:rsid w:val="00583B48"/>
    <w:rsid w:val="005A13E2"/>
    <w:rsid w:val="005A5ED1"/>
    <w:rsid w:val="005B610B"/>
    <w:rsid w:val="005C34DB"/>
    <w:rsid w:val="005E2E6E"/>
    <w:rsid w:val="005E597C"/>
    <w:rsid w:val="005E7822"/>
    <w:rsid w:val="00606FB9"/>
    <w:rsid w:val="006376E7"/>
    <w:rsid w:val="00666CC1"/>
    <w:rsid w:val="00671BBE"/>
    <w:rsid w:val="0067691B"/>
    <w:rsid w:val="00683F46"/>
    <w:rsid w:val="006C0305"/>
    <w:rsid w:val="006C0C50"/>
    <w:rsid w:val="006C7B3D"/>
    <w:rsid w:val="006E676A"/>
    <w:rsid w:val="00702A23"/>
    <w:rsid w:val="00722CB2"/>
    <w:rsid w:val="007344E5"/>
    <w:rsid w:val="00740FAB"/>
    <w:rsid w:val="00746E29"/>
    <w:rsid w:val="00753CF2"/>
    <w:rsid w:val="00757917"/>
    <w:rsid w:val="00765C97"/>
    <w:rsid w:val="00771C8B"/>
    <w:rsid w:val="00781DA7"/>
    <w:rsid w:val="00785F4F"/>
    <w:rsid w:val="00787992"/>
    <w:rsid w:val="00790B6D"/>
    <w:rsid w:val="00797FDD"/>
    <w:rsid w:val="007A503B"/>
    <w:rsid w:val="007A6697"/>
    <w:rsid w:val="007B381A"/>
    <w:rsid w:val="007C0570"/>
    <w:rsid w:val="007C342B"/>
    <w:rsid w:val="007D36A9"/>
    <w:rsid w:val="007D5619"/>
    <w:rsid w:val="008104C3"/>
    <w:rsid w:val="00815C6F"/>
    <w:rsid w:val="008217E5"/>
    <w:rsid w:val="00846D19"/>
    <w:rsid w:val="00863022"/>
    <w:rsid w:val="008801E8"/>
    <w:rsid w:val="008827A2"/>
    <w:rsid w:val="0088420A"/>
    <w:rsid w:val="008932E1"/>
    <w:rsid w:val="008A1579"/>
    <w:rsid w:val="008C3A19"/>
    <w:rsid w:val="008D529A"/>
    <w:rsid w:val="008E5F73"/>
    <w:rsid w:val="008F65AA"/>
    <w:rsid w:val="00900C68"/>
    <w:rsid w:val="00902EDE"/>
    <w:rsid w:val="009034CE"/>
    <w:rsid w:val="00940F23"/>
    <w:rsid w:val="0094387E"/>
    <w:rsid w:val="00944CE3"/>
    <w:rsid w:val="00957413"/>
    <w:rsid w:val="00962E55"/>
    <w:rsid w:val="009649A5"/>
    <w:rsid w:val="009768BF"/>
    <w:rsid w:val="0098569C"/>
    <w:rsid w:val="009A350F"/>
    <w:rsid w:val="009A5441"/>
    <w:rsid w:val="009E25EF"/>
    <w:rsid w:val="009E3705"/>
    <w:rsid w:val="009F74AF"/>
    <w:rsid w:val="00A04F44"/>
    <w:rsid w:val="00A06299"/>
    <w:rsid w:val="00A145A7"/>
    <w:rsid w:val="00A169A6"/>
    <w:rsid w:val="00A42E39"/>
    <w:rsid w:val="00A526D2"/>
    <w:rsid w:val="00A7612F"/>
    <w:rsid w:val="00A86CD8"/>
    <w:rsid w:val="00A87AFF"/>
    <w:rsid w:val="00AB267B"/>
    <w:rsid w:val="00AC0C05"/>
    <w:rsid w:val="00AC5847"/>
    <w:rsid w:val="00AE41D2"/>
    <w:rsid w:val="00AE42C8"/>
    <w:rsid w:val="00AE6CEE"/>
    <w:rsid w:val="00AF6850"/>
    <w:rsid w:val="00B127D0"/>
    <w:rsid w:val="00B4280B"/>
    <w:rsid w:val="00B43B87"/>
    <w:rsid w:val="00B44FCF"/>
    <w:rsid w:val="00B51F24"/>
    <w:rsid w:val="00B67594"/>
    <w:rsid w:val="00B83E6F"/>
    <w:rsid w:val="00B9271E"/>
    <w:rsid w:val="00BB12D0"/>
    <w:rsid w:val="00BB45CC"/>
    <w:rsid w:val="00C063AB"/>
    <w:rsid w:val="00C1449D"/>
    <w:rsid w:val="00C47C30"/>
    <w:rsid w:val="00C5481F"/>
    <w:rsid w:val="00C5513A"/>
    <w:rsid w:val="00C675B1"/>
    <w:rsid w:val="00C84039"/>
    <w:rsid w:val="00C86424"/>
    <w:rsid w:val="00CA376F"/>
    <w:rsid w:val="00CF4306"/>
    <w:rsid w:val="00D01F36"/>
    <w:rsid w:val="00D17A6B"/>
    <w:rsid w:val="00D472F1"/>
    <w:rsid w:val="00D5240D"/>
    <w:rsid w:val="00D82F22"/>
    <w:rsid w:val="00D905F9"/>
    <w:rsid w:val="00D91E9E"/>
    <w:rsid w:val="00D92C5D"/>
    <w:rsid w:val="00DC1FEC"/>
    <w:rsid w:val="00DC377E"/>
    <w:rsid w:val="00DC5043"/>
    <w:rsid w:val="00DC7DB3"/>
    <w:rsid w:val="00DD4867"/>
    <w:rsid w:val="00DE5A77"/>
    <w:rsid w:val="00E067F9"/>
    <w:rsid w:val="00E134C0"/>
    <w:rsid w:val="00E26D27"/>
    <w:rsid w:val="00E3146A"/>
    <w:rsid w:val="00E4148A"/>
    <w:rsid w:val="00E562AE"/>
    <w:rsid w:val="00E67139"/>
    <w:rsid w:val="00E70C6F"/>
    <w:rsid w:val="00E756C3"/>
    <w:rsid w:val="00E8677E"/>
    <w:rsid w:val="00EC3B20"/>
    <w:rsid w:val="00EE0718"/>
    <w:rsid w:val="00EE1992"/>
    <w:rsid w:val="00EE4B52"/>
    <w:rsid w:val="00EF7B87"/>
    <w:rsid w:val="00F0562C"/>
    <w:rsid w:val="00F06CB2"/>
    <w:rsid w:val="00F22087"/>
    <w:rsid w:val="00F3020D"/>
    <w:rsid w:val="00F337E4"/>
    <w:rsid w:val="00F57970"/>
    <w:rsid w:val="00F64B4B"/>
    <w:rsid w:val="00F8680E"/>
    <w:rsid w:val="00FB3DCF"/>
    <w:rsid w:val="00FC34D6"/>
    <w:rsid w:val="00FC572D"/>
    <w:rsid w:val="00FC74DD"/>
    <w:rsid w:val="00FD1344"/>
    <w:rsid w:val="00FE0D53"/>
    <w:rsid w:val="00FE3064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24C1"/>
  <w15:docId w15:val="{935FC398-5C2B-4E6B-A92C-F921320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spacing w:before="90"/>
      <w:ind w:left="96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700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1"/>
    <w:qFormat/>
    <w:pPr>
      <w:spacing w:before="63"/>
      <w:ind w:left="9377"/>
      <w:outlineLvl w:val="2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060" w:hanging="360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516A8"/>
    <w:pPr>
      <w:widowControl/>
      <w:autoSpaceDE/>
      <w:textAlignment w:val="baseline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516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516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516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5379AC"/>
    <w:pPr>
      <w:widowControl/>
      <w:suppressAutoHyphens/>
      <w:autoSpaceDE/>
      <w:textAlignment w:val="baseline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52360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6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87"/>
    <w:rPr>
      <w:rFonts w:ascii="Segoe UI" w:eastAsia="Arial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86302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90B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ropbox.com/s/ghj3jlxlklk5yqa/Showlite%20Electrical%20Guide%20v5.pdf?dl=0" TargetMode="External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hyperlink" Target="http://www.showlite.co.uk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scl/fi/iik84488ayodks401in8c/Showlite-Guide_How-to-incorporate-a-Mains-cable-into-a-stand.pdf?rlkey=dw9oufeuya9lnj6iszun6bpzk&amp;st=urhctsqz&amp;dl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owlite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ropbox.com/s/ykka3lu7mk948ha/Addtional%20Electrical%20Instruction%20interactive%20drag%20and%20drop.pdf?dl=0" TargetMode="External"/><Relationship Id="rId10" Type="http://schemas.openxmlformats.org/officeDocument/2006/relationships/hyperlink" Target="http://www.showlite.co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howlite.co.uk" TargetMode="External"/><Relationship Id="rId14" Type="http://schemas.openxmlformats.org/officeDocument/2006/relationships/hyperlink" Target="https://www.dropbox.com/s/ucfltdbbw7y23ex/Showlite%20Lighting%20Guide%20WEB%20VERSION.pdf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pclenshaw@showlite.co.uk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226D2-F45B-407B-9BD8-9E4DCCB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Name</vt:lpstr>
    </vt:vector>
  </TitlesOfParts>
  <Manager>Peter Clenshaw</Manager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Museums &amp; Heritage 2026, Olympia 13th – 14th May 2026</dc:title>
  <dc:subject>13th – 14th May 2026</dc:subject>
  <dc:creator>Show Name</dc:creator>
  <cp:keywords/>
  <cp:lastModifiedBy>Peter Clenshaw</cp:lastModifiedBy>
  <cp:revision>4</cp:revision>
  <cp:lastPrinted>2024-04-08T14:40:00Z</cp:lastPrinted>
  <dcterms:created xsi:type="dcterms:W3CDTF">2026-04-13T12:17:00Z</dcterms:created>
  <dcterms:modified xsi:type="dcterms:W3CDTF">2026-04-13T12:18:00Z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2021-09-03T00:00:00Z</vt:filetime>
  </property>
</Properties>
</file>